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1AD39" w14:textId="77777777" w:rsidR="00844B50" w:rsidRPr="00844B50" w:rsidRDefault="00844B50" w:rsidP="00844B50">
      <w:pPr>
        <w:rPr>
          <w:b/>
          <w:bCs/>
          <w:sz w:val="56"/>
          <w:szCs w:val="56"/>
        </w:rPr>
      </w:pPr>
      <w:bookmarkStart w:id="0" w:name="_GoBack"/>
      <w:r w:rsidRPr="00844B50">
        <w:rPr>
          <w:b/>
          <w:bCs/>
          <w:sz w:val="56"/>
          <w:szCs w:val="56"/>
        </w:rPr>
        <w:t>Buying Foreclosures at Auction: The Basics</w:t>
      </w:r>
    </w:p>
    <w:bookmarkEnd w:id="0"/>
    <w:p w14:paraId="04C24330" w14:textId="5D24CDFD" w:rsidR="00844B50" w:rsidRPr="00844B50" w:rsidRDefault="00844B50" w:rsidP="00844B50">
      <w:pPr>
        <w:rPr>
          <w:sz w:val="56"/>
          <w:szCs w:val="56"/>
        </w:rPr>
      </w:pPr>
      <w:r w:rsidRPr="00844B50">
        <w:rPr>
          <w:sz w:val="56"/>
          <w:szCs w:val="56"/>
        </w:rPr>
        <w:t xml:space="preserve">Auction.com </w:t>
      </w:r>
    </w:p>
    <w:p w14:paraId="09B837C3" w14:textId="77777777" w:rsidR="00844B50" w:rsidRPr="00844B50" w:rsidRDefault="00844B50" w:rsidP="00844B50">
      <w:pPr>
        <w:rPr>
          <w:sz w:val="56"/>
          <w:szCs w:val="56"/>
        </w:rPr>
      </w:pPr>
      <w:r w:rsidRPr="00844B50">
        <w:rPr>
          <w:sz w:val="56"/>
          <w:szCs w:val="56"/>
        </w:rPr>
        <w:t> </w:t>
      </w:r>
    </w:p>
    <w:p w14:paraId="2270D479" w14:textId="77777777" w:rsidR="00844B50" w:rsidRPr="00844B50" w:rsidRDefault="00844B50" w:rsidP="00844B50">
      <w:pPr>
        <w:rPr>
          <w:b/>
          <w:bCs/>
          <w:sz w:val="56"/>
          <w:szCs w:val="56"/>
        </w:rPr>
      </w:pPr>
      <w:r w:rsidRPr="00844B50">
        <w:rPr>
          <w:b/>
          <w:bCs/>
          <w:sz w:val="56"/>
          <w:szCs w:val="56"/>
        </w:rPr>
        <w:t>What Types of Properties are Sold at Auction?</w:t>
      </w:r>
    </w:p>
    <w:p w14:paraId="5D93DBE7" w14:textId="77777777" w:rsidR="00844B50" w:rsidRPr="00844B50" w:rsidRDefault="00844B50" w:rsidP="00844B50">
      <w:pPr>
        <w:rPr>
          <w:b/>
          <w:bCs/>
          <w:sz w:val="56"/>
          <w:szCs w:val="56"/>
        </w:rPr>
      </w:pPr>
      <w:r w:rsidRPr="00844B50">
        <w:rPr>
          <w:sz w:val="56"/>
          <w:szCs w:val="56"/>
        </w:rPr>
        <w:t xml:space="preserve">While virtually any type of property or asset can be sold at auction, most home auctions—and the type you’ve probably heard the most about, thanks to the housing crisis—are </w:t>
      </w:r>
      <w:hyperlink r:id="rId5" w:history="1">
        <w:r w:rsidRPr="00844B50">
          <w:rPr>
            <w:rStyle w:val="Hyperlink"/>
            <w:sz w:val="56"/>
            <w:szCs w:val="56"/>
          </w:rPr>
          <w:t>foreclosures</w:t>
        </w:r>
      </w:hyperlink>
      <w:r w:rsidRPr="00844B50">
        <w:rPr>
          <w:sz w:val="56"/>
          <w:szCs w:val="56"/>
        </w:rPr>
        <w:t xml:space="preserve">. Depending on the state, a trustee assigned by the lender or an officer of the court conducts a foreclosure sale to recover the balance of a loan from a borrower who’s </w:t>
      </w:r>
      <w:r w:rsidRPr="00844B50">
        <w:rPr>
          <w:b/>
          <w:bCs/>
          <w:sz w:val="56"/>
          <w:szCs w:val="56"/>
        </w:rPr>
        <w:t xml:space="preserve">defaulted on their mortgage payments. According to </w:t>
      </w:r>
      <w:hyperlink r:id="rId6" w:history="1">
        <w:proofErr w:type="spellStart"/>
        <w:r w:rsidRPr="00844B50">
          <w:rPr>
            <w:rStyle w:val="Hyperlink"/>
            <w:b/>
            <w:bCs/>
            <w:sz w:val="56"/>
            <w:szCs w:val="56"/>
          </w:rPr>
          <w:t>RealtyTrac</w:t>
        </w:r>
        <w:proofErr w:type="spellEnd"/>
      </w:hyperlink>
      <w:r w:rsidRPr="00844B50">
        <w:rPr>
          <w:b/>
          <w:bCs/>
          <w:sz w:val="56"/>
          <w:szCs w:val="56"/>
        </w:rPr>
        <w:t>, as of January 2018, there were close to 570,899 homes in some stage of foreclosure in the United States.</w:t>
      </w:r>
    </w:p>
    <w:p w14:paraId="0C6824BB" w14:textId="77777777" w:rsidR="00844B50" w:rsidRPr="00844B50" w:rsidRDefault="00844B50" w:rsidP="00844B50">
      <w:pPr>
        <w:rPr>
          <w:sz w:val="56"/>
          <w:szCs w:val="56"/>
        </w:rPr>
      </w:pPr>
      <w:r w:rsidRPr="00844B50">
        <w:rPr>
          <w:sz w:val="56"/>
          <w:szCs w:val="56"/>
        </w:rPr>
        <w:t xml:space="preserve">There are two types of real estate auctions: </w:t>
      </w:r>
      <w:r w:rsidRPr="00844B50">
        <w:rPr>
          <w:b/>
          <w:bCs/>
          <w:sz w:val="56"/>
          <w:szCs w:val="56"/>
        </w:rPr>
        <w:t>live (in-person) and online</w:t>
      </w:r>
      <w:r w:rsidRPr="00844B50">
        <w:rPr>
          <w:sz w:val="56"/>
          <w:szCs w:val="56"/>
        </w:rPr>
        <w:t>. The latter is becoming more and more prevalent as people grow more comfortable with making major purchases online.</w:t>
      </w:r>
    </w:p>
    <w:p w14:paraId="1255DE6C" w14:textId="77777777" w:rsidR="00844B50" w:rsidRPr="00844B50" w:rsidRDefault="00844B50" w:rsidP="00844B50">
      <w:pPr>
        <w:rPr>
          <w:sz w:val="56"/>
          <w:szCs w:val="56"/>
        </w:rPr>
      </w:pPr>
      <w:r w:rsidRPr="00844B50">
        <w:rPr>
          <w:sz w:val="56"/>
          <w:szCs w:val="56"/>
        </w:rPr>
        <w:t xml:space="preserve">No matter which route you choose, remember that buying real estate can be complicated. Companies like </w:t>
      </w:r>
      <w:hyperlink r:id="rId7" w:history="1">
        <w:r w:rsidRPr="00844B50">
          <w:rPr>
            <w:rStyle w:val="Hyperlink"/>
            <w:sz w:val="56"/>
            <w:szCs w:val="56"/>
          </w:rPr>
          <w:t>Auction.com</w:t>
        </w:r>
      </w:hyperlink>
      <w:r w:rsidRPr="00844B50">
        <w:rPr>
          <w:sz w:val="56"/>
          <w:szCs w:val="56"/>
        </w:rPr>
        <w:t xml:space="preserve"> are making the process more efficient and transparent, but in most cases there are still long contracts, escrow, disclosure documents and other paperwork required by law.</w:t>
      </w:r>
    </w:p>
    <w:p w14:paraId="03428977" w14:textId="77777777" w:rsidR="00844B50" w:rsidRPr="00844B50" w:rsidRDefault="00844B50" w:rsidP="00844B50">
      <w:pPr>
        <w:rPr>
          <w:b/>
          <w:bCs/>
          <w:sz w:val="56"/>
          <w:szCs w:val="56"/>
        </w:rPr>
      </w:pPr>
      <w:r w:rsidRPr="00844B50">
        <w:rPr>
          <w:b/>
          <w:bCs/>
          <w:sz w:val="56"/>
          <w:szCs w:val="56"/>
        </w:rPr>
        <w:t>Buying Foreclosure Properties at In-Person Auctions</w:t>
      </w:r>
    </w:p>
    <w:p w14:paraId="2AA03E7F" w14:textId="77777777" w:rsidR="00844B50" w:rsidRPr="00844B50" w:rsidRDefault="00844B50" w:rsidP="00844B50">
      <w:pPr>
        <w:rPr>
          <w:sz w:val="56"/>
          <w:szCs w:val="56"/>
        </w:rPr>
      </w:pPr>
      <w:r w:rsidRPr="00844B50">
        <w:rPr>
          <w:sz w:val="56"/>
          <w:szCs w:val="56"/>
        </w:rPr>
        <w:t>The phrase “real estate auction” often brings to mind the stereotypical image of a small group of investors, huddled around an auctioneer on the county courthouse steps. And in fact, almost all foreclosure auctions are conducted live in front of (or in a room inside of) county courthouses. Many states only require a publicly accessible space, like a hotel ballroom or room in a convention center. In some of these larger venues, hundreds of foreclosure properties might be auctioned on a single day.</w:t>
      </w:r>
    </w:p>
    <w:p w14:paraId="608A64AE" w14:textId="77777777" w:rsidR="00844B50" w:rsidRPr="00844B50" w:rsidRDefault="00844B50" w:rsidP="00844B50">
      <w:pPr>
        <w:rPr>
          <w:sz w:val="56"/>
          <w:szCs w:val="56"/>
        </w:rPr>
      </w:pPr>
      <w:r w:rsidRPr="00844B50">
        <w:rPr>
          <w:sz w:val="56"/>
          <w:szCs w:val="56"/>
        </w:rPr>
        <w:t xml:space="preserve">Some of the larger counties in Florida now conduct foreclosure sales online; Wayne County Mich., the county in which Detroit is located, conducts online tax lien sales (where the government seizes a home due to unpaid taxes). The laws vary widely from state to state, so be sure to check out the </w:t>
      </w:r>
      <w:hyperlink r:id="rId8" w:tgtFrame="_blank" w:history="1">
        <w:r w:rsidRPr="00844B50">
          <w:rPr>
            <w:rStyle w:val="Hyperlink"/>
            <w:sz w:val="56"/>
            <w:szCs w:val="56"/>
          </w:rPr>
          <w:t>specific rules governing your state</w:t>
        </w:r>
      </w:hyperlink>
      <w:r w:rsidRPr="00844B50">
        <w:rPr>
          <w:sz w:val="56"/>
          <w:szCs w:val="56"/>
        </w:rPr>
        <w:t>.</w:t>
      </w:r>
    </w:p>
    <w:p w14:paraId="38455030" w14:textId="77777777" w:rsidR="00844B50" w:rsidRPr="00844B50" w:rsidRDefault="00844B50" w:rsidP="00844B50">
      <w:pPr>
        <w:rPr>
          <w:sz w:val="56"/>
          <w:szCs w:val="56"/>
        </w:rPr>
      </w:pPr>
      <w:r w:rsidRPr="00844B50">
        <w:rPr>
          <w:sz w:val="56"/>
          <w:szCs w:val="56"/>
        </w:rPr>
        <w:t xml:space="preserve">Live foreclosure auctions are free to attend and open to the public to ensure that a home being foreclosed upon receives the highest possible recovery for the bank or lender </w:t>
      </w:r>
      <w:r w:rsidRPr="00844B50">
        <w:rPr>
          <w:i/>
          <w:iCs/>
          <w:sz w:val="56"/>
          <w:szCs w:val="56"/>
        </w:rPr>
        <w:t xml:space="preserve">and </w:t>
      </w:r>
      <w:r w:rsidRPr="00844B50">
        <w:rPr>
          <w:sz w:val="56"/>
          <w:szCs w:val="56"/>
        </w:rPr>
        <w:t>the smallest deficiency for the borrower. Anyone can attend; however, if you want to bid, you’ll need to register. In almost all cases, you’ll have to show that you’re in possession of sufficient funds to pay for the property in full. (There are a few states that allow an auction day deposit and payment in full the following day).</w:t>
      </w:r>
    </w:p>
    <w:p w14:paraId="56220745" w14:textId="77777777" w:rsidR="00844B50" w:rsidRPr="00844B50" w:rsidRDefault="00844B50" w:rsidP="00844B50">
      <w:pPr>
        <w:rPr>
          <w:b/>
          <w:bCs/>
          <w:sz w:val="56"/>
          <w:szCs w:val="56"/>
        </w:rPr>
      </w:pPr>
      <w:r w:rsidRPr="00844B50">
        <w:rPr>
          <w:b/>
          <w:bCs/>
          <w:sz w:val="56"/>
          <w:szCs w:val="56"/>
        </w:rPr>
        <w:t>Here are the basic steps for participating in a live foreclosure auction:</w:t>
      </w:r>
    </w:p>
    <w:p w14:paraId="727DC6FE" w14:textId="77777777" w:rsidR="00844B50" w:rsidRPr="00844B50" w:rsidRDefault="00844B50" w:rsidP="00844B50">
      <w:pPr>
        <w:rPr>
          <w:b/>
          <w:bCs/>
          <w:sz w:val="56"/>
          <w:szCs w:val="56"/>
        </w:rPr>
      </w:pPr>
      <w:r w:rsidRPr="00844B50">
        <w:rPr>
          <w:b/>
          <w:bCs/>
          <w:sz w:val="56"/>
          <w:szCs w:val="56"/>
        </w:rPr>
        <w:t>Find and track foreclosure auctions</w:t>
      </w:r>
    </w:p>
    <w:p w14:paraId="5E47F1D0" w14:textId="77777777" w:rsidR="00844B50" w:rsidRPr="00844B50" w:rsidRDefault="00844B50" w:rsidP="00844B50">
      <w:pPr>
        <w:rPr>
          <w:sz w:val="56"/>
          <w:szCs w:val="56"/>
        </w:rPr>
      </w:pPr>
      <w:r w:rsidRPr="00844B50">
        <w:rPr>
          <w:sz w:val="56"/>
          <w:szCs w:val="56"/>
        </w:rPr>
        <w:t xml:space="preserve">Consult an online resource like </w:t>
      </w:r>
      <w:proofErr w:type="spellStart"/>
      <w:r w:rsidRPr="00844B50">
        <w:rPr>
          <w:sz w:val="56"/>
          <w:szCs w:val="56"/>
        </w:rPr>
        <w:t>RealtyTrac</w:t>
      </w:r>
      <w:proofErr w:type="spellEnd"/>
      <w:r w:rsidRPr="00844B50">
        <w:rPr>
          <w:sz w:val="56"/>
          <w:szCs w:val="56"/>
        </w:rPr>
        <w:t xml:space="preserve"> or Auction.com to find foreclosure auctions in the area or areas in which you want to buy. Remember: After creating a free account at Auction.com, you can easily view </w:t>
      </w:r>
      <w:hyperlink r:id="rId9" w:tgtFrame="_blank" w:history="1">
        <w:r w:rsidRPr="00844B50">
          <w:rPr>
            <w:rStyle w:val="Hyperlink"/>
            <w:sz w:val="56"/>
            <w:szCs w:val="56"/>
          </w:rPr>
          <w:t>which foreclosure homes</w:t>
        </w:r>
      </w:hyperlink>
      <w:r w:rsidRPr="00844B50">
        <w:rPr>
          <w:sz w:val="56"/>
          <w:szCs w:val="56"/>
        </w:rPr>
        <w:t> are for sale near you. If you find something you like, save it to your favorites.</w:t>
      </w:r>
    </w:p>
    <w:p w14:paraId="09149600" w14:textId="77777777" w:rsidR="00844B50" w:rsidRPr="00844B50" w:rsidRDefault="00844B50" w:rsidP="00844B50">
      <w:pPr>
        <w:rPr>
          <w:sz w:val="56"/>
          <w:szCs w:val="56"/>
        </w:rPr>
      </w:pPr>
      <w:r w:rsidRPr="00844B50">
        <w:rPr>
          <w:sz w:val="56"/>
          <w:szCs w:val="56"/>
        </w:rPr>
        <w:t>Foreclosure sales data is usually available from the specific county either online or at the county courthouse, or from the third-party foreclosure sales agent, often called a “trustee.” You can also work with a local real estate agent or broker to identify these properties, but you should know in advance that, by law, there is no agent commission on these sales.</w:t>
      </w:r>
      <w:r w:rsidRPr="00844B50">
        <w:rPr>
          <w:sz w:val="56"/>
          <w:szCs w:val="56"/>
        </w:rPr>
        <w:br/>
        <w:t> </w:t>
      </w:r>
    </w:p>
    <w:p w14:paraId="75CB44E1" w14:textId="77777777" w:rsidR="00844B50" w:rsidRPr="00844B50" w:rsidRDefault="00844B50" w:rsidP="00844B50">
      <w:pPr>
        <w:rPr>
          <w:b/>
          <w:bCs/>
          <w:sz w:val="56"/>
          <w:szCs w:val="56"/>
        </w:rPr>
      </w:pPr>
      <w:r w:rsidRPr="00844B50">
        <w:rPr>
          <w:b/>
          <w:bCs/>
          <w:sz w:val="56"/>
          <w:szCs w:val="56"/>
        </w:rPr>
        <w:t>Do your research </w:t>
      </w:r>
    </w:p>
    <w:p w14:paraId="121E6580" w14:textId="77777777" w:rsidR="00844B50" w:rsidRPr="00844B50" w:rsidRDefault="00844B50" w:rsidP="00844B50">
      <w:pPr>
        <w:rPr>
          <w:sz w:val="56"/>
          <w:szCs w:val="56"/>
        </w:rPr>
      </w:pPr>
      <w:r w:rsidRPr="00844B50">
        <w:rPr>
          <w:sz w:val="56"/>
          <w:szCs w:val="56"/>
        </w:rPr>
        <w:t> </w:t>
      </w:r>
      <w:r w:rsidRPr="00844B50">
        <w:rPr>
          <w:sz w:val="56"/>
          <w:szCs w:val="56"/>
        </w:rPr>
        <w:br/>
        <w:t xml:space="preserve">Be sure you read and understand all </w:t>
      </w:r>
      <w:hyperlink r:id="rId10" w:tgtFrame="_blank" w:history="1">
        <w:r w:rsidRPr="00844B50">
          <w:rPr>
            <w:rStyle w:val="Hyperlink"/>
            <w:sz w:val="56"/>
            <w:szCs w:val="56"/>
          </w:rPr>
          <w:t>due diligence</w:t>
        </w:r>
      </w:hyperlink>
      <w:r w:rsidRPr="00844B50">
        <w:rPr>
          <w:sz w:val="56"/>
          <w:szCs w:val="56"/>
        </w:rPr>
        <w:t xml:space="preserve"> documents and transaction details prior to the auction. It wouldn’t be a bad idea to seek independent advice from a real estate attorney or a knowledgeable real estate agent.</w:t>
      </w:r>
    </w:p>
    <w:p w14:paraId="3328996C" w14:textId="77777777" w:rsidR="00844B50" w:rsidRPr="00844B50" w:rsidRDefault="00844B50" w:rsidP="00844B50">
      <w:pPr>
        <w:rPr>
          <w:sz w:val="56"/>
          <w:szCs w:val="56"/>
        </w:rPr>
      </w:pPr>
      <w:r w:rsidRPr="00844B50">
        <w:rPr>
          <w:sz w:val="56"/>
          <w:szCs w:val="56"/>
        </w:rPr>
        <w:t xml:space="preserve">Research the estimated resale value of the property, how much the borrower owes on the mortgage, and whether there are any liens against the property. </w:t>
      </w:r>
      <w:r w:rsidRPr="00844B50">
        <w:rPr>
          <w:i/>
          <w:iCs/>
          <w:sz w:val="56"/>
          <w:szCs w:val="56"/>
        </w:rPr>
        <w:t>This last point is especially important.</w:t>
      </w:r>
      <w:r w:rsidRPr="00844B50">
        <w:rPr>
          <w:sz w:val="56"/>
          <w:szCs w:val="56"/>
        </w:rPr>
        <w:t xml:space="preserve"> If you’re the winning bidder, you may have to pay off these liens. It’s worth hiring a title company or real estate attorney to run title searches on properties you’re interested in bidding on.</w:t>
      </w:r>
      <w:r w:rsidRPr="00844B50">
        <w:rPr>
          <w:sz w:val="56"/>
          <w:szCs w:val="56"/>
        </w:rPr>
        <w:br/>
        <w:t> </w:t>
      </w:r>
    </w:p>
    <w:p w14:paraId="3792875F" w14:textId="77777777" w:rsidR="00844B50" w:rsidRPr="00844B50" w:rsidRDefault="00844B50" w:rsidP="00844B50">
      <w:pPr>
        <w:rPr>
          <w:b/>
          <w:bCs/>
          <w:sz w:val="56"/>
          <w:szCs w:val="56"/>
        </w:rPr>
      </w:pPr>
      <w:r w:rsidRPr="00844B50">
        <w:rPr>
          <w:b/>
          <w:bCs/>
          <w:sz w:val="56"/>
          <w:szCs w:val="56"/>
        </w:rPr>
        <w:t>Drive by the property, if possible</w:t>
      </w:r>
    </w:p>
    <w:p w14:paraId="0B6017C3" w14:textId="77777777" w:rsidR="00844B50" w:rsidRPr="00844B50" w:rsidRDefault="00844B50" w:rsidP="00844B50">
      <w:pPr>
        <w:rPr>
          <w:sz w:val="56"/>
          <w:szCs w:val="56"/>
        </w:rPr>
      </w:pPr>
      <w:r w:rsidRPr="00844B50">
        <w:rPr>
          <w:sz w:val="56"/>
          <w:szCs w:val="56"/>
        </w:rPr>
        <w:t> </w:t>
      </w:r>
      <w:r w:rsidRPr="00844B50">
        <w:rPr>
          <w:sz w:val="56"/>
          <w:szCs w:val="56"/>
        </w:rPr>
        <w:br/>
      </w:r>
      <w:r w:rsidRPr="00844B50">
        <w:rPr>
          <w:b/>
          <w:bCs/>
          <w:sz w:val="56"/>
          <w:szCs w:val="56"/>
        </w:rPr>
        <w:t> </w:t>
      </w:r>
      <w:r w:rsidRPr="00844B50">
        <w:rPr>
          <w:sz w:val="56"/>
          <w:szCs w:val="56"/>
        </w:rPr>
        <w:t xml:space="preserve">This will let you see the home’s condition—from the outside. Homes in the foreclosure process are usually occupied by the owner who’s being foreclosed upon or a renter. </w:t>
      </w:r>
      <w:r w:rsidRPr="00844B50">
        <w:rPr>
          <w:b/>
          <w:bCs/>
          <w:i/>
          <w:iCs/>
          <w:sz w:val="56"/>
          <w:szCs w:val="56"/>
        </w:rPr>
        <w:t>Do not trespass or disturb the occupant!</w:t>
      </w:r>
      <w:r w:rsidRPr="00844B50">
        <w:rPr>
          <w:sz w:val="56"/>
          <w:szCs w:val="56"/>
        </w:rPr>
        <w:t xml:space="preserve"> Doing so is a criminal offense.</w:t>
      </w:r>
    </w:p>
    <w:p w14:paraId="007C5BED" w14:textId="77777777" w:rsidR="00844B50" w:rsidRPr="00844B50" w:rsidRDefault="00844B50" w:rsidP="00844B50">
      <w:pPr>
        <w:rPr>
          <w:sz w:val="56"/>
          <w:szCs w:val="56"/>
        </w:rPr>
      </w:pPr>
      <w:r w:rsidRPr="00844B50">
        <w:rPr>
          <w:sz w:val="56"/>
          <w:szCs w:val="56"/>
        </w:rPr>
        <w:t>When you bid on a foreclosure, you’re bidding on the property “as-is.” You won’t know what condition you’ll find inside once you take possession. Extra, unexpected repairs could cost you thousands of dollars, so take that into account when figuring out how much you can comfortably bid. There’s a saying among investors that’s a pretty good rule of thumb: “How it looks on the outside is what it’s going to look like on the inside.” In other words, an unkempt exterior indicates an unkempt interior, while a home with great curb appeal will probably look similar inside!</w:t>
      </w:r>
      <w:r w:rsidRPr="00844B50">
        <w:rPr>
          <w:sz w:val="56"/>
          <w:szCs w:val="56"/>
        </w:rPr>
        <w:br/>
        <w:t> </w:t>
      </w:r>
    </w:p>
    <w:p w14:paraId="3DDF3C89" w14:textId="77777777" w:rsidR="00844B50" w:rsidRPr="00844B50" w:rsidRDefault="00844B50" w:rsidP="00844B50">
      <w:pPr>
        <w:rPr>
          <w:b/>
          <w:bCs/>
          <w:sz w:val="56"/>
          <w:szCs w:val="56"/>
        </w:rPr>
      </w:pPr>
      <w:r w:rsidRPr="00844B50">
        <w:rPr>
          <w:b/>
          <w:bCs/>
          <w:sz w:val="56"/>
          <w:szCs w:val="56"/>
        </w:rPr>
        <w:t>Get your financing in order </w:t>
      </w:r>
    </w:p>
    <w:p w14:paraId="38221868" w14:textId="77777777" w:rsidR="00844B50" w:rsidRPr="00844B50" w:rsidRDefault="00844B50" w:rsidP="00844B50">
      <w:pPr>
        <w:rPr>
          <w:sz w:val="56"/>
          <w:szCs w:val="56"/>
        </w:rPr>
      </w:pPr>
      <w:r w:rsidRPr="00844B50">
        <w:rPr>
          <w:sz w:val="56"/>
          <w:szCs w:val="56"/>
        </w:rPr>
        <w:t> </w:t>
      </w:r>
      <w:r w:rsidRPr="00844B50">
        <w:rPr>
          <w:sz w:val="56"/>
          <w:szCs w:val="56"/>
        </w:rPr>
        <w:br/>
        <w:t>Most foreclosure auctions accept cash, bank money order or cashier’s checks for payment. In nearly every state, you’ll have to pay in full immediately following the auction of the property; a few states allow you to pay a percentage at auction and the rest within a certain time frame.</w:t>
      </w:r>
    </w:p>
    <w:p w14:paraId="0F0F1B69" w14:textId="77777777" w:rsidR="00844B50" w:rsidRPr="00844B50" w:rsidRDefault="00844B50" w:rsidP="00844B50">
      <w:pPr>
        <w:rPr>
          <w:sz w:val="56"/>
          <w:szCs w:val="56"/>
        </w:rPr>
      </w:pPr>
      <w:r w:rsidRPr="00844B50">
        <w:rPr>
          <w:sz w:val="56"/>
          <w:szCs w:val="56"/>
        </w:rPr>
        <w:t>County foreclosure auctions often require advance deposits. The deposit amount varies across municipalities, but generally runs from 5% to 10% of the expected final bid amount of the property.</w:t>
      </w:r>
      <w:r w:rsidRPr="00844B50">
        <w:rPr>
          <w:sz w:val="56"/>
          <w:szCs w:val="56"/>
        </w:rPr>
        <w:br/>
        <w:t> </w:t>
      </w:r>
    </w:p>
    <w:p w14:paraId="519B4583" w14:textId="77777777" w:rsidR="00844B50" w:rsidRPr="00844B50" w:rsidRDefault="00844B50" w:rsidP="00844B50">
      <w:pPr>
        <w:rPr>
          <w:b/>
          <w:bCs/>
          <w:sz w:val="56"/>
          <w:szCs w:val="56"/>
        </w:rPr>
      </w:pPr>
      <w:r w:rsidRPr="00844B50">
        <w:rPr>
          <w:b/>
          <w:bCs/>
          <w:sz w:val="56"/>
          <w:szCs w:val="56"/>
        </w:rPr>
        <w:t>Confirm all auction details, even on the day of the auction </w:t>
      </w:r>
    </w:p>
    <w:p w14:paraId="4CC69F89" w14:textId="77777777" w:rsidR="00844B50" w:rsidRPr="00844B50" w:rsidRDefault="00844B50" w:rsidP="00844B50">
      <w:pPr>
        <w:rPr>
          <w:sz w:val="56"/>
          <w:szCs w:val="56"/>
        </w:rPr>
      </w:pPr>
      <w:r w:rsidRPr="00844B50">
        <w:rPr>
          <w:sz w:val="56"/>
          <w:szCs w:val="56"/>
        </w:rPr>
        <w:t> </w:t>
      </w:r>
      <w:r w:rsidRPr="00844B50">
        <w:rPr>
          <w:sz w:val="56"/>
          <w:szCs w:val="56"/>
        </w:rPr>
        <w:br/>
        <w:t>It’s very common for foreclosure auctions to be postponed or even canceled. Sometimes an auction is canceled because the borrower comes up with the money to pay the lender the amount they owed, obtains a loan modification or sells the property as a short sale. Auctions might be postponed for a myriad of reasons; for example, the bank or lender might not be able to compile the proper documentation in time, or the owner might request more time to complete a short sale.</w:t>
      </w:r>
      <w:r w:rsidRPr="00844B50">
        <w:rPr>
          <w:sz w:val="56"/>
          <w:szCs w:val="56"/>
        </w:rPr>
        <w:br/>
        <w:t> </w:t>
      </w:r>
    </w:p>
    <w:p w14:paraId="7AE328A7" w14:textId="77777777" w:rsidR="00844B50" w:rsidRPr="00844B50" w:rsidRDefault="00844B50" w:rsidP="00844B50">
      <w:pPr>
        <w:rPr>
          <w:b/>
          <w:bCs/>
          <w:sz w:val="56"/>
          <w:szCs w:val="56"/>
        </w:rPr>
      </w:pPr>
      <w:r w:rsidRPr="00844B50">
        <w:rPr>
          <w:b/>
          <w:bCs/>
          <w:sz w:val="56"/>
          <w:szCs w:val="56"/>
        </w:rPr>
        <w:t>Attend the auction and bid</w:t>
      </w:r>
    </w:p>
    <w:p w14:paraId="779B7F5B" w14:textId="77777777" w:rsidR="00844B50" w:rsidRPr="00844B50" w:rsidRDefault="00844B50" w:rsidP="00844B50">
      <w:pPr>
        <w:rPr>
          <w:sz w:val="56"/>
          <w:szCs w:val="56"/>
        </w:rPr>
      </w:pPr>
      <w:r w:rsidRPr="00844B50">
        <w:rPr>
          <w:sz w:val="56"/>
          <w:szCs w:val="56"/>
        </w:rPr>
        <w:t> </w:t>
      </w:r>
      <w:r w:rsidRPr="00844B50">
        <w:rPr>
          <w:sz w:val="56"/>
          <w:szCs w:val="56"/>
        </w:rPr>
        <w:br/>
        <w:t>Check-in at least one hour before the auction’s start. Get an Auction Bidder Card and raise it when the auctioneer announces a price that you’re prepared to accept as your winning bid.</w:t>
      </w:r>
    </w:p>
    <w:p w14:paraId="2371CD75" w14:textId="77777777" w:rsidR="00844B50" w:rsidRPr="00844B50" w:rsidRDefault="00844B50" w:rsidP="00844B50">
      <w:pPr>
        <w:rPr>
          <w:sz w:val="56"/>
          <w:szCs w:val="56"/>
        </w:rPr>
      </w:pPr>
      <w:r w:rsidRPr="00844B50">
        <w:rPr>
          <w:sz w:val="56"/>
          <w:szCs w:val="56"/>
        </w:rPr>
        <w:t>If you win the auction, your payment is due immediately or the following business day (dependent on state). Once you’ve paid in full, you’ll complete a certificate of sale or an execution of sale receipt, deed upon sale and </w:t>
      </w:r>
      <w:hyperlink r:id="rId11" w:tgtFrame="_blank" w:history="1">
        <w:r w:rsidRPr="00844B50">
          <w:rPr>
            <w:rStyle w:val="Hyperlink"/>
            <w:sz w:val="56"/>
            <w:szCs w:val="56"/>
          </w:rPr>
          <w:t>IRS Form 8300</w:t>
        </w:r>
      </w:hyperlink>
      <w:r w:rsidRPr="00844B50">
        <w:rPr>
          <w:sz w:val="56"/>
          <w:szCs w:val="56"/>
        </w:rPr>
        <w:t>, subject to state-specific laws.</w:t>
      </w:r>
      <w:r w:rsidRPr="00844B50">
        <w:rPr>
          <w:sz w:val="56"/>
          <w:szCs w:val="56"/>
        </w:rPr>
        <w:br/>
        <w:t> </w:t>
      </w:r>
    </w:p>
    <w:p w14:paraId="5FE3BDAB" w14:textId="77777777" w:rsidR="00844B50" w:rsidRPr="00844B50" w:rsidRDefault="00844B50" w:rsidP="00844B50">
      <w:pPr>
        <w:rPr>
          <w:b/>
          <w:bCs/>
          <w:sz w:val="56"/>
          <w:szCs w:val="56"/>
        </w:rPr>
      </w:pPr>
      <w:r w:rsidRPr="00844B50">
        <w:rPr>
          <w:b/>
          <w:bCs/>
          <w:sz w:val="56"/>
          <w:szCs w:val="56"/>
        </w:rPr>
        <w:t>Wait for your certificate of title </w:t>
      </w:r>
    </w:p>
    <w:p w14:paraId="3EF043DB" w14:textId="77777777" w:rsidR="00844B50" w:rsidRPr="00844B50" w:rsidRDefault="00844B50" w:rsidP="00844B50">
      <w:pPr>
        <w:rPr>
          <w:sz w:val="56"/>
          <w:szCs w:val="56"/>
        </w:rPr>
      </w:pPr>
      <w:r w:rsidRPr="00844B50">
        <w:rPr>
          <w:sz w:val="56"/>
          <w:szCs w:val="56"/>
        </w:rPr>
        <w:t> </w:t>
      </w:r>
      <w:r w:rsidRPr="00844B50">
        <w:rPr>
          <w:sz w:val="56"/>
          <w:szCs w:val="56"/>
        </w:rPr>
        <w:br/>
        <w:t>While you’ll get your certificate of sale immediately, the actual certificate of title may take as much as 10 days to complete. During that time, the original owner may file an objection to the sale and pay the amount owed in full to retain their rights to the property. Don’t do any work on the property until you receive the certificate of title.</w:t>
      </w:r>
    </w:p>
    <w:p w14:paraId="2267F044" w14:textId="626446EF" w:rsidR="00844B50" w:rsidRPr="00844B50" w:rsidRDefault="00844B50" w:rsidP="00844B50">
      <w:pPr>
        <w:rPr>
          <w:b/>
          <w:bCs/>
          <w:sz w:val="56"/>
          <w:szCs w:val="56"/>
        </w:rPr>
      </w:pPr>
    </w:p>
    <w:p w14:paraId="08793407" w14:textId="77777777" w:rsidR="00844B50" w:rsidRPr="00844B50" w:rsidRDefault="00844B50" w:rsidP="00844B50">
      <w:pPr>
        <w:rPr>
          <w:b/>
          <w:bCs/>
          <w:sz w:val="56"/>
          <w:szCs w:val="56"/>
        </w:rPr>
      </w:pPr>
      <w:r w:rsidRPr="00844B50">
        <w:rPr>
          <w:b/>
          <w:bCs/>
          <w:sz w:val="56"/>
          <w:szCs w:val="56"/>
        </w:rPr>
        <w:t>Buying Property at an Online Auction</w:t>
      </w:r>
    </w:p>
    <w:p w14:paraId="2CCDA36C" w14:textId="77777777" w:rsidR="00844B50" w:rsidRPr="00844B50" w:rsidRDefault="00844B50" w:rsidP="00844B50">
      <w:pPr>
        <w:rPr>
          <w:sz w:val="56"/>
          <w:szCs w:val="56"/>
        </w:rPr>
      </w:pPr>
      <w:r w:rsidRPr="00844B50">
        <w:rPr>
          <w:sz w:val="56"/>
          <w:szCs w:val="56"/>
        </w:rPr>
        <w:t>In an online auction, you won’t find yourself standing on the steps of the county courthouse or packed into a hotel ballroom. You could be anywhere when you bid—at home, the office, even an airport—as long as you have an Internet connection. Bidding can occur 24 hours a day over the course of days or weeks, instead of on a single day.</w:t>
      </w:r>
    </w:p>
    <w:p w14:paraId="68032685" w14:textId="77777777" w:rsidR="00844B50" w:rsidRPr="00844B50" w:rsidRDefault="00844B50" w:rsidP="00844B50">
      <w:pPr>
        <w:rPr>
          <w:sz w:val="56"/>
          <w:szCs w:val="56"/>
        </w:rPr>
      </w:pPr>
      <w:r w:rsidRPr="00844B50">
        <w:rPr>
          <w:sz w:val="56"/>
          <w:szCs w:val="56"/>
        </w:rPr>
        <w:t>Online auctions also broaden the types of properties you can bid on: short sales, non-distressed, bank-owned homes (known as REOs), and commercial property and notes.</w:t>
      </w:r>
    </w:p>
    <w:p w14:paraId="5BE9B6AC" w14:textId="77777777" w:rsidR="00844B50" w:rsidRPr="00844B50" w:rsidRDefault="00844B50" w:rsidP="00844B50">
      <w:pPr>
        <w:rPr>
          <w:sz w:val="56"/>
          <w:szCs w:val="56"/>
        </w:rPr>
      </w:pPr>
      <w:r w:rsidRPr="00844B50">
        <w:rPr>
          <w:sz w:val="56"/>
          <w:szCs w:val="56"/>
        </w:rPr>
        <w:t>The steps for bidding in an online auction are similar to a live auction.</w:t>
      </w:r>
      <w:r w:rsidRPr="00844B50">
        <w:rPr>
          <w:sz w:val="56"/>
          <w:szCs w:val="56"/>
        </w:rPr>
        <w:br/>
        <w:t> </w:t>
      </w:r>
    </w:p>
    <w:p w14:paraId="3011D614" w14:textId="77777777" w:rsidR="00844B50" w:rsidRPr="00844B50" w:rsidRDefault="00844B50" w:rsidP="00844B50">
      <w:pPr>
        <w:rPr>
          <w:b/>
          <w:bCs/>
          <w:sz w:val="56"/>
          <w:szCs w:val="56"/>
        </w:rPr>
      </w:pPr>
      <w:r w:rsidRPr="00844B50">
        <w:rPr>
          <w:b/>
          <w:bCs/>
          <w:sz w:val="56"/>
          <w:szCs w:val="56"/>
        </w:rPr>
        <w:t>Find a property you love</w:t>
      </w:r>
    </w:p>
    <w:p w14:paraId="374E7ED4" w14:textId="77777777" w:rsidR="00844B50" w:rsidRPr="00844B50" w:rsidRDefault="00844B50" w:rsidP="00844B50">
      <w:pPr>
        <w:rPr>
          <w:sz w:val="56"/>
          <w:szCs w:val="56"/>
        </w:rPr>
      </w:pPr>
      <w:r w:rsidRPr="00844B50">
        <w:rPr>
          <w:sz w:val="56"/>
          <w:szCs w:val="56"/>
        </w:rPr>
        <w:t> </w:t>
      </w:r>
      <w:r w:rsidRPr="00844B50">
        <w:rPr>
          <w:sz w:val="56"/>
          <w:szCs w:val="56"/>
        </w:rPr>
        <w:br/>
        <w:t>With online auctions, you can search for and bid on properties all over the country. You can even bid on multiple properties at once. Remember, you can always consider getting </w:t>
      </w:r>
      <w:hyperlink r:id="rId12" w:tgtFrame="_blank" w:history="1">
        <w:r w:rsidRPr="00844B50">
          <w:rPr>
            <w:rStyle w:val="Hyperlink"/>
            <w:sz w:val="56"/>
            <w:szCs w:val="56"/>
          </w:rPr>
          <w:t>a free account at Auction.com</w:t>
        </w:r>
      </w:hyperlink>
      <w:r w:rsidRPr="00844B50">
        <w:rPr>
          <w:sz w:val="56"/>
          <w:szCs w:val="56"/>
        </w:rPr>
        <w:t> so you can easily find homes near you.</w:t>
      </w:r>
      <w:r w:rsidRPr="00844B50">
        <w:rPr>
          <w:sz w:val="56"/>
          <w:szCs w:val="56"/>
        </w:rPr>
        <w:br/>
        <w:t> </w:t>
      </w:r>
    </w:p>
    <w:p w14:paraId="59646261" w14:textId="77777777" w:rsidR="00844B50" w:rsidRPr="00844B50" w:rsidRDefault="00844B50" w:rsidP="00844B50">
      <w:pPr>
        <w:rPr>
          <w:b/>
          <w:bCs/>
          <w:sz w:val="56"/>
          <w:szCs w:val="56"/>
        </w:rPr>
      </w:pPr>
      <w:r w:rsidRPr="00844B50">
        <w:rPr>
          <w:b/>
          <w:bCs/>
          <w:sz w:val="56"/>
          <w:szCs w:val="56"/>
        </w:rPr>
        <w:t>Do your due diligence </w:t>
      </w:r>
    </w:p>
    <w:p w14:paraId="7B1F1B7F" w14:textId="77777777" w:rsidR="00844B50" w:rsidRPr="00844B50" w:rsidRDefault="00844B50" w:rsidP="00844B50">
      <w:pPr>
        <w:rPr>
          <w:sz w:val="56"/>
          <w:szCs w:val="56"/>
        </w:rPr>
      </w:pPr>
      <w:r w:rsidRPr="00844B50">
        <w:rPr>
          <w:sz w:val="56"/>
          <w:szCs w:val="56"/>
        </w:rPr>
        <w:t> </w:t>
      </w:r>
      <w:r w:rsidRPr="00844B50">
        <w:rPr>
          <w:sz w:val="56"/>
          <w:szCs w:val="56"/>
        </w:rPr>
        <w:br/>
        <w:t>Many online auction sites provide a wealth of information on the property page, including maps, estimated resale value and any liens. Be sure you read it all! It’s also a good idea to conduct your own due diligence, including a title search, and seek independent advice from a real estate agent or broker, a real estate attorney, or another experienced investor. Unlike live foreclosure sales, most homes sold in online auctions do have an agent commission (called “broker co-op” in the business), which allows a real estate agent to get paid for their services.</w:t>
      </w:r>
    </w:p>
    <w:p w14:paraId="736EC56E" w14:textId="77777777" w:rsidR="00844B50" w:rsidRPr="00844B50" w:rsidRDefault="00844B50" w:rsidP="00844B50">
      <w:pPr>
        <w:rPr>
          <w:sz w:val="56"/>
          <w:szCs w:val="56"/>
        </w:rPr>
      </w:pPr>
      <w:r w:rsidRPr="00844B50">
        <w:rPr>
          <w:sz w:val="56"/>
          <w:szCs w:val="56"/>
        </w:rPr>
        <w:t>As with foreclosures, visit the property if you’re local. The real estate agent may even offer open houses; if so, bring your contractor with you to help you assess what repairs might be needed.</w:t>
      </w:r>
      <w:r w:rsidRPr="00844B50">
        <w:rPr>
          <w:sz w:val="56"/>
          <w:szCs w:val="56"/>
        </w:rPr>
        <w:br/>
        <w:t> </w:t>
      </w:r>
    </w:p>
    <w:p w14:paraId="7B98F52F" w14:textId="77777777" w:rsidR="00844B50" w:rsidRPr="00844B50" w:rsidRDefault="00844B50" w:rsidP="00844B50">
      <w:pPr>
        <w:rPr>
          <w:b/>
          <w:bCs/>
          <w:sz w:val="56"/>
          <w:szCs w:val="56"/>
        </w:rPr>
      </w:pPr>
      <w:r w:rsidRPr="00844B50">
        <w:rPr>
          <w:b/>
          <w:bCs/>
          <w:sz w:val="56"/>
          <w:szCs w:val="56"/>
        </w:rPr>
        <w:t>Register for the auction</w:t>
      </w:r>
    </w:p>
    <w:p w14:paraId="3602FF64" w14:textId="77777777" w:rsidR="00844B50" w:rsidRPr="00844B50" w:rsidRDefault="00844B50" w:rsidP="00844B50">
      <w:pPr>
        <w:rPr>
          <w:sz w:val="56"/>
          <w:szCs w:val="56"/>
        </w:rPr>
      </w:pPr>
      <w:r w:rsidRPr="00844B50">
        <w:rPr>
          <w:sz w:val="56"/>
          <w:szCs w:val="56"/>
        </w:rPr>
        <w:t> </w:t>
      </w:r>
      <w:r w:rsidRPr="00844B50">
        <w:rPr>
          <w:sz w:val="56"/>
          <w:szCs w:val="56"/>
        </w:rPr>
        <w:br/>
        <w:t>Most online auctions require you to register and submit a refundable deposit in the form of a credit card authorization. This simple process ensures that all bidders are serious and motivated. (Don’t worry—you’ll get the deposit back if you’re not the winning bidder.)</w:t>
      </w:r>
      <w:r w:rsidRPr="00844B50">
        <w:rPr>
          <w:sz w:val="56"/>
          <w:szCs w:val="56"/>
        </w:rPr>
        <w:br/>
        <w:t> </w:t>
      </w:r>
    </w:p>
    <w:p w14:paraId="2C0C67C9" w14:textId="77777777" w:rsidR="00844B50" w:rsidRPr="00844B50" w:rsidRDefault="00844B50" w:rsidP="00844B50">
      <w:pPr>
        <w:rPr>
          <w:b/>
          <w:bCs/>
          <w:sz w:val="56"/>
          <w:szCs w:val="56"/>
        </w:rPr>
      </w:pPr>
      <w:r w:rsidRPr="00844B50">
        <w:rPr>
          <w:b/>
          <w:bCs/>
          <w:sz w:val="56"/>
          <w:szCs w:val="56"/>
        </w:rPr>
        <w:t>Prepare your financing </w:t>
      </w:r>
    </w:p>
    <w:p w14:paraId="72F6564B" w14:textId="77777777" w:rsidR="00844B50" w:rsidRPr="00844B50" w:rsidRDefault="00844B50" w:rsidP="00844B50">
      <w:pPr>
        <w:rPr>
          <w:b/>
          <w:bCs/>
          <w:sz w:val="56"/>
          <w:szCs w:val="56"/>
        </w:rPr>
      </w:pPr>
      <w:r w:rsidRPr="00844B50">
        <w:rPr>
          <w:sz w:val="56"/>
          <w:szCs w:val="56"/>
        </w:rPr>
        <w:t> </w:t>
      </w:r>
      <w:r w:rsidRPr="00844B50">
        <w:rPr>
          <w:sz w:val="56"/>
          <w:szCs w:val="56"/>
        </w:rPr>
        <w:br/>
      </w:r>
      <w:r w:rsidRPr="00844B50">
        <w:rPr>
          <w:b/>
          <w:bCs/>
          <w:sz w:val="56"/>
          <w:szCs w:val="56"/>
        </w:rPr>
        <w:t>To expedite the close if you win, start gathering the following documents before the auction:</w:t>
      </w:r>
    </w:p>
    <w:p w14:paraId="6F597800" w14:textId="77777777" w:rsidR="00844B50" w:rsidRPr="00844B50" w:rsidRDefault="00844B50" w:rsidP="00844B50">
      <w:pPr>
        <w:numPr>
          <w:ilvl w:val="0"/>
          <w:numId w:val="12"/>
        </w:numPr>
        <w:rPr>
          <w:b/>
          <w:bCs/>
          <w:sz w:val="56"/>
          <w:szCs w:val="56"/>
        </w:rPr>
      </w:pPr>
      <w:hyperlink r:id="rId13" w:anchor="Proof-of-Funds" w:tgtFrame="_blank" w:history="1">
        <w:r w:rsidRPr="00844B50">
          <w:rPr>
            <w:rStyle w:val="Hyperlink"/>
            <w:b/>
            <w:bCs/>
            <w:sz w:val="56"/>
            <w:szCs w:val="56"/>
          </w:rPr>
          <w:t>Proof of funds</w:t>
        </w:r>
      </w:hyperlink>
      <w:r w:rsidRPr="00844B50">
        <w:rPr>
          <w:b/>
          <w:bCs/>
          <w:sz w:val="56"/>
          <w:szCs w:val="56"/>
        </w:rPr>
        <w:t xml:space="preserve"> or financing information. Although most online auction sites don’t provide financing, Auction.com has a large—and growing—number of homes with financing available.</w:t>
      </w:r>
    </w:p>
    <w:p w14:paraId="565D8279" w14:textId="77777777" w:rsidR="00844B50" w:rsidRPr="00844B50" w:rsidRDefault="00844B50" w:rsidP="00844B50">
      <w:pPr>
        <w:numPr>
          <w:ilvl w:val="0"/>
          <w:numId w:val="12"/>
        </w:numPr>
        <w:rPr>
          <w:b/>
          <w:bCs/>
          <w:sz w:val="56"/>
          <w:szCs w:val="56"/>
        </w:rPr>
      </w:pPr>
      <w:hyperlink r:id="rId14" w:anchor="Buying-Under-Separate-Entity" w:tgtFrame="_blank" w:history="1">
        <w:r w:rsidRPr="00844B50">
          <w:rPr>
            <w:rStyle w:val="Hyperlink"/>
            <w:b/>
            <w:bCs/>
            <w:sz w:val="56"/>
            <w:szCs w:val="56"/>
          </w:rPr>
          <w:t>Entity documents</w:t>
        </w:r>
      </w:hyperlink>
      <w:r w:rsidRPr="00844B50">
        <w:rPr>
          <w:b/>
          <w:bCs/>
          <w:sz w:val="56"/>
          <w:szCs w:val="56"/>
        </w:rPr>
        <w:t xml:space="preserve"> if you’re bidding under a company name or entity such as an LLC, trust or limited partnership.</w:t>
      </w:r>
    </w:p>
    <w:p w14:paraId="5C633A24" w14:textId="77777777" w:rsidR="00844B50" w:rsidRPr="00844B50" w:rsidRDefault="00844B50" w:rsidP="00844B50">
      <w:pPr>
        <w:numPr>
          <w:ilvl w:val="0"/>
          <w:numId w:val="12"/>
        </w:numPr>
        <w:rPr>
          <w:b/>
          <w:bCs/>
          <w:sz w:val="56"/>
          <w:szCs w:val="56"/>
        </w:rPr>
      </w:pPr>
      <w:r w:rsidRPr="00844B50">
        <w:rPr>
          <w:b/>
          <w:bCs/>
          <w:sz w:val="56"/>
          <w:szCs w:val="56"/>
        </w:rPr>
        <w:t xml:space="preserve">An </w:t>
      </w:r>
      <w:hyperlink r:id="rId15" w:anchor="Earnest-Money-Deposit" w:tgtFrame="_blank" w:history="1">
        <w:r w:rsidRPr="00844B50">
          <w:rPr>
            <w:rStyle w:val="Hyperlink"/>
            <w:b/>
            <w:bCs/>
            <w:sz w:val="56"/>
            <w:szCs w:val="56"/>
          </w:rPr>
          <w:t>earnest money deposit</w:t>
        </w:r>
      </w:hyperlink>
      <w:r w:rsidRPr="00844B50">
        <w:rPr>
          <w:b/>
          <w:bCs/>
          <w:sz w:val="56"/>
          <w:szCs w:val="56"/>
        </w:rPr>
        <w:t>, which is usually 5% of the total purchase price and due one business day after the auction ends.</w:t>
      </w:r>
    </w:p>
    <w:p w14:paraId="65BA5D47" w14:textId="77777777" w:rsidR="00844B50" w:rsidRPr="00844B50" w:rsidRDefault="00844B50" w:rsidP="00844B50">
      <w:pPr>
        <w:rPr>
          <w:b/>
          <w:bCs/>
          <w:sz w:val="56"/>
          <w:szCs w:val="56"/>
        </w:rPr>
      </w:pPr>
      <w:r w:rsidRPr="00844B50">
        <w:rPr>
          <w:b/>
          <w:bCs/>
          <w:sz w:val="56"/>
          <w:szCs w:val="56"/>
        </w:rPr>
        <w:t xml:space="preserve">And if you’re the winner? </w:t>
      </w:r>
    </w:p>
    <w:p w14:paraId="399963B4" w14:textId="77777777" w:rsidR="00844B50" w:rsidRPr="00844B50" w:rsidRDefault="00844B50" w:rsidP="00844B50">
      <w:pPr>
        <w:rPr>
          <w:sz w:val="56"/>
          <w:szCs w:val="56"/>
        </w:rPr>
      </w:pPr>
      <w:r w:rsidRPr="00844B50">
        <w:rPr>
          <w:sz w:val="56"/>
          <w:szCs w:val="56"/>
        </w:rPr>
        <w:t>Be ready for things to move fast. With Auction.com, for example, the contracting department will contact you within two hours and walk you through the online purchase and sale agreement, which shows the total purchase price and the timeline for submitting documents and payments. Make sure that escrow receives your documents and payments on time; otherwise, you could lose your earnest money deposit.</w:t>
      </w:r>
    </w:p>
    <w:p w14:paraId="4C92D458" w14:textId="77777777" w:rsidR="00844B50" w:rsidRPr="00844B50" w:rsidRDefault="00844B50" w:rsidP="00844B50">
      <w:pPr>
        <w:rPr>
          <w:sz w:val="56"/>
          <w:szCs w:val="56"/>
        </w:rPr>
      </w:pPr>
      <w:r w:rsidRPr="00844B50">
        <w:rPr>
          <w:sz w:val="56"/>
          <w:szCs w:val="56"/>
        </w:rPr>
        <w:t>Look closely at the property page for each property you are planning to bid on. Many properties have what’s called a “buyer’s premium,” which is the fee charged by the auction company for conducting the sale, from marketing through the closing. The amount can vary, but it’s usually 5% of the winning bid amount. Many properties don’t have a buyer’s premium because the bank or seller has arranged to pay this fee out of their proceeds from the sale.</w:t>
      </w:r>
      <w:r w:rsidRPr="00844B50">
        <w:rPr>
          <w:sz w:val="56"/>
          <w:szCs w:val="56"/>
        </w:rPr>
        <w:br/>
        <w:t> </w:t>
      </w:r>
    </w:p>
    <w:p w14:paraId="37E919A6" w14:textId="77777777" w:rsidR="00844B50" w:rsidRPr="00844B50" w:rsidRDefault="00844B50" w:rsidP="00844B50">
      <w:pPr>
        <w:rPr>
          <w:b/>
          <w:bCs/>
          <w:sz w:val="56"/>
          <w:szCs w:val="56"/>
        </w:rPr>
      </w:pPr>
      <w:r w:rsidRPr="00844B50">
        <w:rPr>
          <w:b/>
          <w:bCs/>
          <w:sz w:val="56"/>
          <w:szCs w:val="56"/>
        </w:rPr>
        <w:t>Title insurance</w:t>
      </w:r>
    </w:p>
    <w:p w14:paraId="0489BB71" w14:textId="77777777" w:rsidR="00844B50" w:rsidRPr="00844B50" w:rsidRDefault="00844B50" w:rsidP="00844B50">
      <w:pPr>
        <w:rPr>
          <w:sz w:val="56"/>
          <w:szCs w:val="56"/>
        </w:rPr>
      </w:pPr>
      <w:r w:rsidRPr="00844B50">
        <w:rPr>
          <w:sz w:val="56"/>
          <w:szCs w:val="56"/>
        </w:rPr>
        <w:t> </w:t>
      </w:r>
      <w:r w:rsidRPr="00844B50">
        <w:rPr>
          <w:sz w:val="56"/>
          <w:szCs w:val="56"/>
        </w:rPr>
        <w:br/>
        <w:t>It’s a good idea to purchase title insurance. Here’s why: The properties in an online auction often have quitclaim or special warranty deeds that will transfer the bank’s interest in the property to you at closing. The problem is that any undiscovered liens will transfer to you as well! Title insurance protects you from these risks. For some homes, you can buy title insurance through escrow; for others, you can buy it after closing.</w:t>
      </w:r>
    </w:p>
    <w:p w14:paraId="32E89221" w14:textId="77777777" w:rsidR="00844B50" w:rsidRPr="00844B50" w:rsidRDefault="00844B50" w:rsidP="00844B50">
      <w:pPr>
        <w:rPr>
          <w:sz w:val="56"/>
          <w:szCs w:val="56"/>
        </w:rPr>
      </w:pPr>
      <w:r w:rsidRPr="00844B50">
        <w:rPr>
          <w:sz w:val="56"/>
          <w:szCs w:val="56"/>
        </w:rPr>
        <w:t>Occasionally, you’ll receive clear and marketable title to the property at closing. It depends on where the home is in the foreclosure process. This is another reason why a knowledgeable real estate agent or attorney can provide a valuable service to you.</w:t>
      </w:r>
    </w:p>
    <w:p w14:paraId="1F3AB8AF" w14:textId="77777777" w:rsidR="00844B50" w:rsidRPr="00844B50" w:rsidRDefault="00844B50" w:rsidP="00844B50">
      <w:pPr>
        <w:rPr>
          <w:sz w:val="56"/>
          <w:szCs w:val="56"/>
        </w:rPr>
      </w:pPr>
      <w:r w:rsidRPr="00844B50">
        <w:rPr>
          <w:sz w:val="56"/>
          <w:szCs w:val="56"/>
        </w:rPr>
        <w:t>Buying real estate at auction can be a lucrative—and fun—way to start or enhance your investing career. It can also mean years of heartache for the uninformed, so take advantage of all the resources available to make sure you know what you’re getting into.</w:t>
      </w:r>
    </w:p>
    <w:p w14:paraId="1FA042C9" w14:textId="77777777" w:rsidR="00BF7DA1" w:rsidRPr="00BD74F8" w:rsidRDefault="00BF7DA1" w:rsidP="00BD74F8">
      <w:pPr>
        <w:rPr>
          <w:sz w:val="56"/>
          <w:szCs w:val="56"/>
        </w:rPr>
      </w:pPr>
    </w:p>
    <w:sectPr w:rsidR="00BF7DA1" w:rsidRPr="00BD7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4E1F"/>
    <w:multiLevelType w:val="multilevel"/>
    <w:tmpl w:val="A4BE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B7D92"/>
    <w:multiLevelType w:val="multilevel"/>
    <w:tmpl w:val="6016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E3782"/>
    <w:multiLevelType w:val="multilevel"/>
    <w:tmpl w:val="8740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A03C0"/>
    <w:multiLevelType w:val="multilevel"/>
    <w:tmpl w:val="05CEF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914ADE"/>
    <w:multiLevelType w:val="multilevel"/>
    <w:tmpl w:val="FBF47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F05B80"/>
    <w:multiLevelType w:val="multilevel"/>
    <w:tmpl w:val="FAB2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9829F3"/>
    <w:multiLevelType w:val="multilevel"/>
    <w:tmpl w:val="17EE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A47B99"/>
    <w:multiLevelType w:val="multilevel"/>
    <w:tmpl w:val="D6BC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F81B98"/>
    <w:multiLevelType w:val="multilevel"/>
    <w:tmpl w:val="9A843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854EA6"/>
    <w:multiLevelType w:val="multilevel"/>
    <w:tmpl w:val="F348A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74371F"/>
    <w:multiLevelType w:val="hybridMultilevel"/>
    <w:tmpl w:val="1FF08F48"/>
    <w:lvl w:ilvl="0" w:tplc="88246D7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B826A4"/>
    <w:multiLevelType w:val="multilevel"/>
    <w:tmpl w:val="5A9C7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3"/>
  </w:num>
  <w:num w:numId="4">
    <w:abstractNumId w:val="5"/>
  </w:num>
  <w:num w:numId="5">
    <w:abstractNumId w:val="0"/>
  </w:num>
  <w:num w:numId="6">
    <w:abstractNumId w:val="1"/>
  </w:num>
  <w:num w:numId="7">
    <w:abstractNumId w:val="7"/>
  </w:num>
  <w:num w:numId="8">
    <w:abstractNumId w:val="8"/>
  </w:num>
  <w:num w:numId="9">
    <w:abstractNumId w:val="2"/>
  </w:num>
  <w:num w:numId="10">
    <w:abstractNumId w:val="4"/>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32"/>
    <w:rsid w:val="00004D4A"/>
    <w:rsid w:val="002E4732"/>
    <w:rsid w:val="00373D13"/>
    <w:rsid w:val="004027DF"/>
    <w:rsid w:val="004C0198"/>
    <w:rsid w:val="005068C2"/>
    <w:rsid w:val="00535EC1"/>
    <w:rsid w:val="00552A3F"/>
    <w:rsid w:val="005A250A"/>
    <w:rsid w:val="005D1C40"/>
    <w:rsid w:val="0066425D"/>
    <w:rsid w:val="00766D56"/>
    <w:rsid w:val="00796516"/>
    <w:rsid w:val="00803030"/>
    <w:rsid w:val="00844B50"/>
    <w:rsid w:val="00853C6A"/>
    <w:rsid w:val="008977D0"/>
    <w:rsid w:val="008B79EB"/>
    <w:rsid w:val="00A00D1E"/>
    <w:rsid w:val="00AD75C6"/>
    <w:rsid w:val="00B23740"/>
    <w:rsid w:val="00BD74F8"/>
    <w:rsid w:val="00BE2D5D"/>
    <w:rsid w:val="00BF7DA1"/>
    <w:rsid w:val="00C5644D"/>
    <w:rsid w:val="00CB7DF9"/>
    <w:rsid w:val="00DD367F"/>
    <w:rsid w:val="00DF1A67"/>
    <w:rsid w:val="00F11555"/>
    <w:rsid w:val="00F661C9"/>
    <w:rsid w:val="00FD3949"/>
    <w:rsid w:val="00FE4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3E5C9"/>
  <w15:docId w15:val="{14219524-C915-450D-AA35-0986E15A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25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7D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44B5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53C6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853C6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D1E"/>
    <w:pPr>
      <w:ind w:left="720"/>
      <w:contextualSpacing/>
    </w:pPr>
  </w:style>
  <w:style w:type="character" w:styleId="Hyperlink">
    <w:name w:val="Hyperlink"/>
    <w:basedOn w:val="DefaultParagraphFont"/>
    <w:uiPriority w:val="99"/>
    <w:unhideWhenUsed/>
    <w:rsid w:val="00BD74F8"/>
    <w:rPr>
      <w:color w:val="0000FF" w:themeColor="hyperlink"/>
      <w:u w:val="single"/>
    </w:rPr>
  </w:style>
  <w:style w:type="character" w:styleId="UnresolvedMention">
    <w:name w:val="Unresolved Mention"/>
    <w:basedOn w:val="DefaultParagraphFont"/>
    <w:uiPriority w:val="99"/>
    <w:semiHidden/>
    <w:unhideWhenUsed/>
    <w:rsid w:val="00BD74F8"/>
    <w:rPr>
      <w:color w:val="605E5C"/>
      <w:shd w:val="clear" w:color="auto" w:fill="E1DFDD"/>
    </w:rPr>
  </w:style>
  <w:style w:type="character" w:customStyle="1" w:styleId="Heading2Char">
    <w:name w:val="Heading 2 Char"/>
    <w:basedOn w:val="DefaultParagraphFont"/>
    <w:link w:val="Heading2"/>
    <w:uiPriority w:val="9"/>
    <w:semiHidden/>
    <w:rsid w:val="00BF7DA1"/>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5A250A"/>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853C6A"/>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853C6A"/>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semiHidden/>
    <w:rsid w:val="00844B5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64759">
      <w:bodyDiv w:val="1"/>
      <w:marLeft w:val="0"/>
      <w:marRight w:val="0"/>
      <w:marTop w:val="0"/>
      <w:marBottom w:val="0"/>
      <w:divBdr>
        <w:top w:val="none" w:sz="0" w:space="0" w:color="auto"/>
        <w:left w:val="none" w:sz="0" w:space="0" w:color="auto"/>
        <w:bottom w:val="none" w:sz="0" w:space="0" w:color="auto"/>
        <w:right w:val="none" w:sz="0" w:space="0" w:color="auto"/>
      </w:divBdr>
      <w:divsChild>
        <w:div w:id="1470827862">
          <w:marLeft w:val="-225"/>
          <w:marRight w:val="-225"/>
          <w:marTop w:val="0"/>
          <w:marBottom w:val="0"/>
          <w:divBdr>
            <w:top w:val="none" w:sz="0" w:space="0" w:color="auto"/>
            <w:left w:val="none" w:sz="0" w:space="0" w:color="auto"/>
            <w:bottom w:val="none" w:sz="0" w:space="0" w:color="auto"/>
            <w:right w:val="none" w:sz="0" w:space="0" w:color="auto"/>
          </w:divBdr>
          <w:divsChild>
            <w:div w:id="1914121078">
              <w:marLeft w:val="1462"/>
              <w:marRight w:val="0"/>
              <w:marTop w:val="0"/>
              <w:marBottom w:val="0"/>
              <w:divBdr>
                <w:top w:val="none" w:sz="0" w:space="0" w:color="auto"/>
                <w:left w:val="none" w:sz="0" w:space="0" w:color="auto"/>
                <w:bottom w:val="none" w:sz="0" w:space="0" w:color="auto"/>
                <w:right w:val="none" w:sz="0" w:space="0" w:color="auto"/>
              </w:divBdr>
            </w:div>
            <w:div w:id="59718819">
              <w:marLeft w:val="1462"/>
              <w:marRight w:val="0"/>
              <w:marTop w:val="0"/>
              <w:marBottom w:val="264"/>
              <w:divBdr>
                <w:top w:val="none" w:sz="0" w:space="0" w:color="auto"/>
                <w:left w:val="none" w:sz="0" w:space="0" w:color="auto"/>
                <w:bottom w:val="none" w:sz="0" w:space="0" w:color="auto"/>
                <w:right w:val="none" w:sz="0" w:space="0" w:color="auto"/>
              </w:divBdr>
              <w:divsChild>
                <w:div w:id="1605069962">
                  <w:marLeft w:val="-225"/>
                  <w:marRight w:val="-225"/>
                  <w:marTop w:val="0"/>
                  <w:marBottom w:val="0"/>
                  <w:divBdr>
                    <w:top w:val="none" w:sz="0" w:space="0" w:color="auto"/>
                    <w:left w:val="none" w:sz="0" w:space="0" w:color="auto"/>
                    <w:bottom w:val="none" w:sz="0" w:space="0" w:color="auto"/>
                    <w:right w:val="none" w:sz="0" w:space="0" w:color="auto"/>
                  </w:divBdr>
                  <w:divsChild>
                    <w:div w:id="197763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217258">
          <w:marLeft w:val="1350"/>
          <w:marRight w:val="1350"/>
          <w:marTop w:val="0"/>
          <w:marBottom w:val="0"/>
          <w:divBdr>
            <w:top w:val="none" w:sz="0" w:space="0" w:color="auto"/>
            <w:left w:val="none" w:sz="0" w:space="0" w:color="auto"/>
            <w:bottom w:val="none" w:sz="0" w:space="0" w:color="auto"/>
            <w:right w:val="none" w:sz="0" w:space="0" w:color="auto"/>
          </w:divBdr>
          <w:divsChild>
            <w:div w:id="305017183">
              <w:marLeft w:val="-225"/>
              <w:marRight w:val="-225"/>
              <w:marTop w:val="0"/>
              <w:marBottom w:val="0"/>
              <w:divBdr>
                <w:top w:val="none" w:sz="0" w:space="0" w:color="auto"/>
                <w:left w:val="none" w:sz="0" w:space="0" w:color="auto"/>
                <w:bottom w:val="none" w:sz="0" w:space="0" w:color="auto"/>
                <w:right w:val="none" w:sz="0" w:space="0" w:color="auto"/>
              </w:divBdr>
              <w:divsChild>
                <w:div w:id="753866037">
                  <w:marLeft w:val="2924"/>
                  <w:marRight w:val="0"/>
                  <w:marTop w:val="0"/>
                  <w:marBottom w:val="0"/>
                  <w:divBdr>
                    <w:top w:val="none" w:sz="0" w:space="0" w:color="auto"/>
                    <w:left w:val="none" w:sz="0" w:space="0" w:color="auto"/>
                    <w:bottom w:val="none" w:sz="0" w:space="0" w:color="auto"/>
                    <w:right w:val="none" w:sz="0" w:space="0" w:color="auto"/>
                  </w:divBdr>
                  <w:divsChild>
                    <w:div w:id="711462190">
                      <w:marLeft w:val="0"/>
                      <w:marRight w:val="0"/>
                      <w:marTop w:val="0"/>
                      <w:marBottom w:val="210"/>
                      <w:divBdr>
                        <w:top w:val="none" w:sz="0" w:space="0" w:color="auto"/>
                        <w:left w:val="none" w:sz="0" w:space="0" w:color="auto"/>
                        <w:bottom w:val="none" w:sz="0" w:space="0" w:color="auto"/>
                        <w:right w:val="none" w:sz="0" w:space="0" w:color="auto"/>
                      </w:divBdr>
                    </w:div>
                    <w:div w:id="380179726">
                      <w:marLeft w:val="0"/>
                      <w:marRight w:val="0"/>
                      <w:marTop w:val="0"/>
                      <w:marBottom w:val="210"/>
                      <w:divBdr>
                        <w:top w:val="none" w:sz="0" w:space="0" w:color="auto"/>
                        <w:left w:val="none" w:sz="0" w:space="0" w:color="auto"/>
                        <w:bottom w:val="none" w:sz="0" w:space="0" w:color="auto"/>
                        <w:right w:val="none" w:sz="0" w:space="0" w:color="auto"/>
                      </w:divBdr>
                    </w:div>
                    <w:div w:id="1492602896">
                      <w:marLeft w:val="0"/>
                      <w:marRight w:val="0"/>
                      <w:marTop w:val="0"/>
                      <w:marBottom w:val="210"/>
                      <w:divBdr>
                        <w:top w:val="none" w:sz="0" w:space="0" w:color="auto"/>
                        <w:left w:val="none" w:sz="0" w:space="0" w:color="auto"/>
                        <w:bottom w:val="none" w:sz="0" w:space="0" w:color="auto"/>
                        <w:right w:val="none" w:sz="0" w:space="0" w:color="auto"/>
                      </w:divBdr>
                    </w:div>
                    <w:div w:id="80415373">
                      <w:marLeft w:val="0"/>
                      <w:marRight w:val="0"/>
                      <w:marTop w:val="0"/>
                      <w:marBottom w:val="210"/>
                      <w:divBdr>
                        <w:top w:val="none" w:sz="0" w:space="0" w:color="auto"/>
                        <w:left w:val="none" w:sz="0" w:space="0" w:color="auto"/>
                        <w:bottom w:val="none" w:sz="0" w:space="0" w:color="auto"/>
                        <w:right w:val="none" w:sz="0" w:space="0" w:color="auto"/>
                      </w:divBdr>
                    </w:div>
                    <w:div w:id="1005403369">
                      <w:marLeft w:val="0"/>
                      <w:marRight w:val="0"/>
                      <w:marTop w:val="0"/>
                      <w:marBottom w:val="210"/>
                      <w:divBdr>
                        <w:top w:val="none" w:sz="0" w:space="0" w:color="auto"/>
                        <w:left w:val="none" w:sz="0" w:space="0" w:color="auto"/>
                        <w:bottom w:val="none" w:sz="0" w:space="0" w:color="auto"/>
                        <w:right w:val="none" w:sz="0" w:space="0" w:color="auto"/>
                      </w:divBdr>
                    </w:div>
                    <w:div w:id="1248879719">
                      <w:marLeft w:val="0"/>
                      <w:marRight w:val="0"/>
                      <w:marTop w:val="0"/>
                      <w:marBottom w:val="210"/>
                      <w:divBdr>
                        <w:top w:val="none" w:sz="0" w:space="0" w:color="auto"/>
                        <w:left w:val="none" w:sz="0" w:space="0" w:color="auto"/>
                        <w:bottom w:val="none" w:sz="0" w:space="0" w:color="auto"/>
                        <w:right w:val="none" w:sz="0" w:space="0" w:color="auto"/>
                      </w:divBdr>
                    </w:div>
                    <w:div w:id="19114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17982">
          <w:marLeft w:val="1350"/>
          <w:marRight w:val="1350"/>
          <w:marTop w:val="0"/>
          <w:marBottom w:val="0"/>
          <w:divBdr>
            <w:top w:val="none" w:sz="0" w:space="0" w:color="auto"/>
            <w:left w:val="none" w:sz="0" w:space="0" w:color="auto"/>
            <w:bottom w:val="none" w:sz="0" w:space="0" w:color="auto"/>
            <w:right w:val="none" w:sz="0" w:space="0" w:color="auto"/>
          </w:divBdr>
          <w:divsChild>
            <w:div w:id="191813275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4784521">
      <w:bodyDiv w:val="1"/>
      <w:marLeft w:val="0"/>
      <w:marRight w:val="0"/>
      <w:marTop w:val="0"/>
      <w:marBottom w:val="0"/>
      <w:divBdr>
        <w:top w:val="none" w:sz="0" w:space="0" w:color="auto"/>
        <w:left w:val="none" w:sz="0" w:space="0" w:color="auto"/>
        <w:bottom w:val="none" w:sz="0" w:space="0" w:color="auto"/>
        <w:right w:val="none" w:sz="0" w:space="0" w:color="auto"/>
      </w:divBdr>
      <w:divsChild>
        <w:div w:id="593436723">
          <w:marLeft w:val="0"/>
          <w:marRight w:val="0"/>
          <w:marTop w:val="0"/>
          <w:marBottom w:val="75"/>
          <w:divBdr>
            <w:top w:val="none" w:sz="0" w:space="0" w:color="auto"/>
            <w:left w:val="none" w:sz="0" w:space="0" w:color="auto"/>
            <w:bottom w:val="none" w:sz="0" w:space="0" w:color="auto"/>
            <w:right w:val="none" w:sz="0" w:space="0" w:color="auto"/>
          </w:divBdr>
          <w:divsChild>
            <w:div w:id="1732578452">
              <w:marLeft w:val="0"/>
              <w:marRight w:val="150"/>
              <w:marTop w:val="0"/>
              <w:marBottom w:val="0"/>
              <w:divBdr>
                <w:top w:val="none" w:sz="0" w:space="0" w:color="auto"/>
                <w:left w:val="none" w:sz="0" w:space="0" w:color="auto"/>
                <w:bottom w:val="none" w:sz="0" w:space="0" w:color="auto"/>
                <w:right w:val="none" w:sz="0" w:space="0" w:color="auto"/>
              </w:divBdr>
              <w:divsChild>
                <w:div w:id="212338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16188">
          <w:marLeft w:val="0"/>
          <w:marRight w:val="0"/>
          <w:marTop w:val="0"/>
          <w:marBottom w:val="375"/>
          <w:divBdr>
            <w:top w:val="none" w:sz="0" w:space="0" w:color="auto"/>
            <w:left w:val="none" w:sz="0" w:space="0" w:color="auto"/>
            <w:bottom w:val="none" w:sz="0" w:space="0" w:color="auto"/>
            <w:right w:val="none" w:sz="0" w:space="0" w:color="auto"/>
          </w:divBdr>
        </w:div>
      </w:divsChild>
    </w:div>
    <w:div w:id="288585312">
      <w:bodyDiv w:val="1"/>
      <w:marLeft w:val="0"/>
      <w:marRight w:val="0"/>
      <w:marTop w:val="0"/>
      <w:marBottom w:val="0"/>
      <w:divBdr>
        <w:top w:val="none" w:sz="0" w:space="0" w:color="auto"/>
        <w:left w:val="none" w:sz="0" w:space="0" w:color="auto"/>
        <w:bottom w:val="none" w:sz="0" w:space="0" w:color="auto"/>
        <w:right w:val="none" w:sz="0" w:space="0" w:color="auto"/>
      </w:divBdr>
      <w:divsChild>
        <w:div w:id="495534338">
          <w:marLeft w:val="0"/>
          <w:marRight w:val="0"/>
          <w:marTop w:val="0"/>
          <w:marBottom w:val="0"/>
          <w:divBdr>
            <w:top w:val="none" w:sz="0" w:space="0" w:color="auto"/>
            <w:left w:val="none" w:sz="0" w:space="0" w:color="auto"/>
            <w:bottom w:val="none" w:sz="0" w:space="0" w:color="auto"/>
            <w:right w:val="none" w:sz="0" w:space="0" w:color="auto"/>
          </w:divBdr>
          <w:divsChild>
            <w:div w:id="13128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77668">
      <w:bodyDiv w:val="1"/>
      <w:marLeft w:val="0"/>
      <w:marRight w:val="0"/>
      <w:marTop w:val="0"/>
      <w:marBottom w:val="0"/>
      <w:divBdr>
        <w:top w:val="none" w:sz="0" w:space="0" w:color="auto"/>
        <w:left w:val="none" w:sz="0" w:space="0" w:color="auto"/>
        <w:bottom w:val="none" w:sz="0" w:space="0" w:color="auto"/>
        <w:right w:val="none" w:sz="0" w:space="0" w:color="auto"/>
      </w:divBdr>
      <w:divsChild>
        <w:div w:id="186063274">
          <w:marLeft w:val="0"/>
          <w:marRight w:val="0"/>
          <w:marTop w:val="0"/>
          <w:marBottom w:val="75"/>
          <w:divBdr>
            <w:top w:val="none" w:sz="0" w:space="0" w:color="auto"/>
            <w:left w:val="none" w:sz="0" w:space="0" w:color="auto"/>
            <w:bottom w:val="none" w:sz="0" w:space="0" w:color="auto"/>
            <w:right w:val="none" w:sz="0" w:space="0" w:color="auto"/>
          </w:divBdr>
          <w:divsChild>
            <w:div w:id="786437095">
              <w:marLeft w:val="0"/>
              <w:marRight w:val="150"/>
              <w:marTop w:val="0"/>
              <w:marBottom w:val="0"/>
              <w:divBdr>
                <w:top w:val="none" w:sz="0" w:space="0" w:color="auto"/>
                <w:left w:val="none" w:sz="0" w:space="0" w:color="auto"/>
                <w:bottom w:val="none" w:sz="0" w:space="0" w:color="auto"/>
                <w:right w:val="none" w:sz="0" w:space="0" w:color="auto"/>
              </w:divBdr>
              <w:divsChild>
                <w:div w:id="19779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35186">
          <w:marLeft w:val="0"/>
          <w:marRight w:val="0"/>
          <w:marTop w:val="0"/>
          <w:marBottom w:val="375"/>
          <w:divBdr>
            <w:top w:val="none" w:sz="0" w:space="0" w:color="auto"/>
            <w:left w:val="none" w:sz="0" w:space="0" w:color="auto"/>
            <w:bottom w:val="none" w:sz="0" w:space="0" w:color="auto"/>
            <w:right w:val="none" w:sz="0" w:space="0" w:color="auto"/>
          </w:divBdr>
        </w:div>
      </w:divsChild>
    </w:div>
    <w:div w:id="391343505">
      <w:bodyDiv w:val="1"/>
      <w:marLeft w:val="0"/>
      <w:marRight w:val="0"/>
      <w:marTop w:val="0"/>
      <w:marBottom w:val="0"/>
      <w:divBdr>
        <w:top w:val="none" w:sz="0" w:space="0" w:color="auto"/>
        <w:left w:val="none" w:sz="0" w:space="0" w:color="auto"/>
        <w:bottom w:val="none" w:sz="0" w:space="0" w:color="auto"/>
        <w:right w:val="none" w:sz="0" w:space="0" w:color="auto"/>
      </w:divBdr>
      <w:divsChild>
        <w:div w:id="1358700870">
          <w:marLeft w:val="0"/>
          <w:marRight w:val="0"/>
          <w:marTop w:val="0"/>
          <w:marBottom w:val="0"/>
          <w:divBdr>
            <w:top w:val="none" w:sz="0" w:space="0" w:color="auto"/>
            <w:left w:val="none" w:sz="0" w:space="0" w:color="auto"/>
            <w:bottom w:val="none" w:sz="0" w:space="0" w:color="auto"/>
            <w:right w:val="none" w:sz="0" w:space="0" w:color="auto"/>
          </w:divBdr>
          <w:divsChild>
            <w:div w:id="748696655">
              <w:marLeft w:val="0"/>
              <w:marRight w:val="0"/>
              <w:marTop w:val="0"/>
              <w:marBottom w:val="0"/>
              <w:divBdr>
                <w:top w:val="none" w:sz="0" w:space="0" w:color="auto"/>
                <w:left w:val="none" w:sz="0" w:space="0" w:color="auto"/>
                <w:bottom w:val="none" w:sz="0" w:space="0" w:color="auto"/>
                <w:right w:val="none" w:sz="0" w:space="0" w:color="auto"/>
              </w:divBdr>
            </w:div>
            <w:div w:id="182939134">
              <w:marLeft w:val="0"/>
              <w:marRight w:val="0"/>
              <w:marTop w:val="0"/>
              <w:marBottom w:val="0"/>
              <w:divBdr>
                <w:top w:val="none" w:sz="0" w:space="0" w:color="auto"/>
                <w:left w:val="none" w:sz="0" w:space="0" w:color="auto"/>
                <w:bottom w:val="none" w:sz="0" w:space="0" w:color="auto"/>
                <w:right w:val="none" w:sz="0" w:space="0" w:color="auto"/>
              </w:divBdr>
              <w:divsChild>
                <w:div w:id="1182358768">
                  <w:marLeft w:val="0"/>
                  <w:marRight w:val="0"/>
                  <w:marTop w:val="0"/>
                  <w:marBottom w:val="0"/>
                  <w:divBdr>
                    <w:top w:val="none" w:sz="0" w:space="0" w:color="auto"/>
                    <w:left w:val="none" w:sz="0" w:space="0" w:color="auto"/>
                    <w:bottom w:val="none" w:sz="0" w:space="0" w:color="auto"/>
                    <w:right w:val="none" w:sz="0" w:space="0" w:color="auto"/>
                  </w:divBdr>
                  <w:divsChild>
                    <w:div w:id="277110239">
                      <w:marLeft w:val="0"/>
                      <w:marRight w:val="0"/>
                      <w:marTop w:val="0"/>
                      <w:marBottom w:val="0"/>
                      <w:divBdr>
                        <w:top w:val="none" w:sz="0" w:space="0" w:color="auto"/>
                        <w:left w:val="none" w:sz="0" w:space="0" w:color="auto"/>
                        <w:bottom w:val="none" w:sz="0" w:space="0" w:color="auto"/>
                        <w:right w:val="none" w:sz="0" w:space="0" w:color="auto"/>
                      </w:divBdr>
                      <w:divsChild>
                        <w:div w:id="566108256">
                          <w:marLeft w:val="0"/>
                          <w:marRight w:val="0"/>
                          <w:marTop w:val="0"/>
                          <w:marBottom w:val="0"/>
                          <w:divBdr>
                            <w:top w:val="none" w:sz="0" w:space="0" w:color="auto"/>
                            <w:left w:val="none" w:sz="0" w:space="0" w:color="auto"/>
                            <w:bottom w:val="none" w:sz="0" w:space="0" w:color="auto"/>
                            <w:right w:val="none" w:sz="0" w:space="0" w:color="auto"/>
                          </w:divBdr>
                          <w:divsChild>
                            <w:div w:id="51839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351798">
          <w:marLeft w:val="0"/>
          <w:marRight w:val="0"/>
          <w:marTop w:val="0"/>
          <w:marBottom w:val="0"/>
          <w:divBdr>
            <w:top w:val="none" w:sz="0" w:space="0" w:color="auto"/>
            <w:left w:val="none" w:sz="0" w:space="0" w:color="auto"/>
            <w:bottom w:val="none" w:sz="0" w:space="0" w:color="auto"/>
            <w:right w:val="none" w:sz="0" w:space="0" w:color="auto"/>
          </w:divBdr>
        </w:div>
      </w:divsChild>
    </w:div>
    <w:div w:id="462039396">
      <w:bodyDiv w:val="1"/>
      <w:marLeft w:val="0"/>
      <w:marRight w:val="0"/>
      <w:marTop w:val="0"/>
      <w:marBottom w:val="0"/>
      <w:divBdr>
        <w:top w:val="none" w:sz="0" w:space="0" w:color="auto"/>
        <w:left w:val="none" w:sz="0" w:space="0" w:color="auto"/>
        <w:bottom w:val="none" w:sz="0" w:space="0" w:color="auto"/>
        <w:right w:val="none" w:sz="0" w:space="0" w:color="auto"/>
      </w:divBdr>
      <w:divsChild>
        <w:div w:id="1897816458">
          <w:marLeft w:val="0"/>
          <w:marRight w:val="0"/>
          <w:marTop w:val="0"/>
          <w:marBottom w:val="60"/>
          <w:divBdr>
            <w:top w:val="none" w:sz="0" w:space="0" w:color="auto"/>
            <w:left w:val="none" w:sz="0" w:space="0" w:color="auto"/>
            <w:bottom w:val="none" w:sz="0" w:space="0" w:color="auto"/>
            <w:right w:val="none" w:sz="0" w:space="0" w:color="auto"/>
          </w:divBdr>
          <w:divsChild>
            <w:div w:id="1351563141">
              <w:marLeft w:val="0"/>
              <w:marRight w:val="0"/>
              <w:marTop w:val="0"/>
              <w:marBottom w:val="0"/>
              <w:divBdr>
                <w:top w:val="none" w:sz="0" w:space="0" w:color="auto"/>
                <w:left w:val="none" w:sz="0" w:space="0" w:color="auto"/>
                <w:bottom w:val="none" w:sz="0" w:space="0" w:color="auto"/>
                <w:right w:val="none" w:sz="0" w:space="0" w:color="auto"/>
              </w:divBdr>
              <w:divsChild>
                <w:div w:id="1399130203">
                  <w:marLeft w:val="0"/>
                  <w:marRight w:val="0"/>
                  <w:marTop w:val="0"/>
                  <w:marBottom w:val="0"/>
                  <w:divBdr>
                    <w:top w:val="none" w:sz="0" w:space="0" w:color="auto"/>
                    <w:left w:val="none" w:sz="0" w:space="0" w:color="auto"/>
                    <w:bottom w:val="none" w:sz="0" w:space="0" w:color="auto"/>
                    <w:right w:val="none" w:sz="0" w:space="0" w:color="auto"/>
                  </w:divBdr>
                  <w:divsChild>
                    <w:div w:id="943145627">
                      <w:marLeft w:val="0"/>
                      <w:marRight w:val="0"/>
                      <w:marTop w:val="0"/>
                      <w:marBottom w:val="0"/>
                      <w:divBdr>
                        <w:top w:val="none" w:sz="0" w:space="0" w:color="auto"/>
                        <w:left w:val="none" w:sz="0" w:space="0" w:color="auto"/>
                        <w:bottom w:val="none" w:sz="0" w:space="0" w:color="auto"/>
                        <w:right w:val="none" w:sz="0" w:space="0" w:color="auto"/>
                      </w:divBdr>
                      <w:divsChild>
                        <w:div w:id="5658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1299">
                  <w:marLeft w:val="0"/>
                  <w:marRight w:val="0"/>
                  <w:marTop w:val="0"/>
                  <w:marBottom w:val="0"/>
                  <w:divBdr>
                    <w:top w:val="none" w:sz="0" w:space="0" w:color="auto"/>
                    <w:left w:val="none" w:sz="0" w:space="0" w:color="auto"/>
                    <w:bottom w:val="none" w:sz="0" w:space="0" w:color="auto"/>
                    <w:right w:val="none" w:sz="0" w:space="0" w:color="auto"/>
                  </w:divBdr>
                  <w:divsChild>
                    <w:div w:id="354581310">
                      <w:marLeft w:val="0"/>
                      <w:marRight w:val="0"/>
                      <w:marTop w:val="0"/>
                      <w:marBottom w:val="0"/>
                      <w:divBdr>
                        <w:top w:val="none" w:sz="0" w:space="0" w:color="auto"/>
                        <w:left w:val="none" w:sz="0" w:space="0" w:color="auto"/>
                        <w:bottom w:val="none" w:sz="0" w:space="0" w:color="auto"/>
                        <w:right w:val="none" w:sz="0" w:space="0" w:color="auto"/>
                      </w:divBdr>
                      <w:divsChild>
                        <w:div w:id="200289787">
                          <w:marLeft w:val="-375"/>
                          <w:marRight w:val="0"/>
                          <w:marTop w:val="0"/>
                          <w:marBottom w:val="0"/>
                          <w:divBdr>
                            <w:top w:val="none" w:sz="0" w:space="0" w:color="auto"/>
                            <w:left w:val="none" w:sz="0" w:space="0" w:color="auto"/>
                            <w:bottom w:val="none" w:sz="0" w:space="0" w:color="auto"/>
                            <w:right w:val="none" w:sz="0" w:space="0" w:color="auto"/>
                          </w:divBdr>
                        </w:div>
                        <w:div w:id="438792873">
                          <w:marLeft w:val="0"/>
                          <w:marRight w:val="0"/>
                          <w:marTop w:val="0"/>
                          <w:marBottom w:val="0"/>
                          <w:divBdr>
                            <w:top w:val="none" w:sz="0" w:space="0" w:color="auto"/>
                            <w:left w:val="none" w:sz="0" w:space="0" w:color="auto"/>
                            <w:bottom w:val="none" w:sz="0" w:space="0" w:color="auto"/>
                            <w:right w:val="none" w:sz="0" w:space="0" w:color="auto"/>
                          </w:divBdr>
                          <w:divsChild>
                            <w:div w:id="140319158">
                              <w:marLeft w:val="0"/>
                              <w:marRight w:val="0"/>
                              <w:marTop w:val="0"/>
                              <w:marBottom w:val="0"/>
                              <w:divBdr>
                                <w:top w:val="none" w:sz="0" w:space="0" w:color="auto"/>
                                <w:left w:val="none" w:sz="0" w:space="0" w:color="auto"/>
                                <w:bottom w:val="none" w:sz="0" w:space="0" w:color="auto"/>
                                <w:right w:val="none" w:sz="0" w:space="0" w:color="auto"/>
                              </w:divBdr>
                            </w:div>
                            <w:div w:id="1724593258">
                              <w:marLeft w:val="0"/>
                              <w:marRight w:val="0"/>
                              <w:marTop w:val="0"/>
                              <w:marBottom w:val="0"/>
                              <w:divBdr>
                                <w:top w:val="none" w:sz="0" w:space="0" w:color="auto"/>
                                <w:left w:val="none" w:sz="0" w:space="0" w:color="auto"/>
                                <w:bottom w:val="none" w:sz="0" w:space="0" w:color="auto"/>
                                <w:right w:val="none" w:sz="0" w:space="0" w:color="auto"/>
                              </w:divBdr>
                            </w:div>
                            <w:div w:id="1419476449">
                              <w:marLeft w:val="0"/>
                              <w:marRight w:val="0"/>
                              <w:marTop w:val="0"/>
                              <w:marBottom w:val="0"/>
                              <w:divBdr>
                                <w:top w:val="none" w:sz="0" w:space="0" w:color="auto"/>
                                <w:left w:val="none" w:sz="0" w:space="0" w:color="auto"/>
                                <w:bottom w:val="none" w:sz="0" w:space="0" w:color="auto"/>
                                <w:right w:val="none" w:sz="0" w:space="0" w:color="auto"/>
                              </w:divBdr>
                              <w:divsChild>
                                <w:div w:id="1287926212">
                                  <w:marLeft w:val="0"/>
                                  <w:marRight w:val="0"/>
                                  <w:marTop w:val="0"/>
                                  <w:marBottom w:val="0"/>
                                  <w:divBdr>
                                    <w:top w:val="none" w:sz="0" w:space="0" w:color="auto"/>
                                    <w:left w:val="none" w:sz="0" w:space="0" w:color="auto"/>
                                    <w:bottom w:val="none" w:sz="0" w:space="0" w:color="auto"/>
                                    <w:right w:val="none" w:sz="0" w:space="0" w:color="auto"/>
                                  </w:divBdr>
                                </w:div>
                              </w:divsChild>
                            </w:div>
                            <w:div w:id="1497183271">
                              <w:marLeft w:val="0"/>
                              <w:marRight w:val="0"/>
                              <w:marTop w:val="0"/>
                              <w:marBottom w:val="0"/>
                              <w:divBdr>
                                <w:top w:val="none" w:sz="0" w:space="0" w:color="auto"/>
                                <w:left w:val="none" w:sz="0" w:space="0" w:color="auto"/>
                                <w:bottom w:val="none" w:sz="0" w:space="0" w:color="auto"/>
                                <w:right w:val="none" w:sz="0" w:space="0" w:color="auto"/>
                              </w:divBdr>
                            </w:div>
                            <w:div w:id="1939019306">
                              <w:marLeft w:val="0"/>
                              <w:marRight w:val="0"/>
                              <w:marTop w:val="0"/>
                              <w:marBottom w:val="0"/>
                              <w:divBdr>
                                <w:top w:val="none" w:sz="0" w:space="0" w:color="auto"/>
                                <w:left w:val="none" w:sz="0" w:space="0" w:color="auto"/>
                                <w:bottom w:val="none" w:sz="0" w:space="0" w:color="auto"/>
                                <w:right w:val="none" w:sz="0" w:space="0" w:color="auto"/>
                              </w:divBdr>
                              <w:divsChild>
                                <w:div w:id="1549949604">
                                  <w:marLeft w:val="0"/>
                                  <w:marRight w:val="0"/>
                                  <w:marTop w:val="0"/>
                                  <w:marBottom w:val="0"/>
                                  <w:divBdr>
                                    <w:top w:val="none" w:sz="0" w:space="0" w:color="auto"/>
                                    <w:left w:val="none" w:sz="0" w:space="0" w:color="auto"/>
                                    <w:bottom w:val="none" w:sz="0" w:space="0" w:color="auto"/>
                                    <w:right w:val="none" w:sz="0" w:space="0" w:color="auto"/>
                                  </w:divBdr>
                                  <w:divsChild>
                                    <w:div w:id="139723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60204">
                              <w:marLeft w:val="0"/>
                              <w:marRight w:val="0"/>
                              <w:marTop w:val="0"/>
                              <w:marBottom w:val="0"/>
                              <w:divBdr>
                                <w:top w:val="none" w:sz="0" w:space="0" w:color="auto"/>
                                <w:left w:val="none" w:sz="0" w:space="0" w:color="auto"/>
                                <w:bottom w:val="none" w:sz="0" w:space="0" w:color="auto"/>
                                <w:right w:val="none" w:sz="0" w:space="0" w:color="auto"/>
                              </w:divBdr>
                              <w:divsChild>
                                <w:div w:id="1778716974">
                                  <w:marLeft w:val="0"/>
                                  <w:marRight w:val="0"/>
                                  <w:marTop w:val="0"/>
                                  <w:marBottom w:val="0"/>
                                  <w:divBdr>
                                    <w:top w:val="none" w:sz="0" w:space="0" w:color="auto"/>
                                    <w:left w:val="none" w:sz="0" w:space="0" w:color="auto"/>
                                    <w:bottom w:val="none" w:sz="0" w:space="0" w:color="auto"/>
                                    <w:right w:val="none" w:sz="0" w:space="0" w:color="auto"/>
                                  </w:divBdr>
                                </w:div>
                              </w:divsChild>
                            </w:div>
                            <w:div w:id="1838810265">
                              <w:marLeft w:val="0"/>
                              <w:marRight w:val="0"/>
                              <w:marTop w:val="0"/>
                              <w:marBottom w:val="0"/>
                              <w:divBdr>
                                <w:top w:val="none" w:sz="0" w:space="0" w:color="auto"/>
                                <w:left w:val="none" w:sz="0" w:space="0" w:color="auto"/>
                                <w:bottom w:val="none" w:sz="0" w:space="0" w:color="auto"/>
                                <w:right w:val="none" w:sz="0" w:space="0" w:color="auto"/>
                              </w:divBdr>
                            </w:div>
                            <w:div w:id="1538932337">
                              <w:marLeft w:val="0"/>
                              <w:marRight w:val="0"/>
                              <w:marTop w:val="0"/>
                              <w:marBottom w:val="0"/>
                              <w:divBdr>
                                <w:top w:val="none" w:sz="0" w:space="0" w:color="auto"/>
                                <w:left w:val="none" w:sz="0" w:space="0" w:color="auto"/>
                                <w:bottom w:val="none" w:sz="0" w:space="0" w:color="auto"/>
                                <w:right w:val="none" w:sz="0" w:space="0" w:color="auto"/>
                              </w:divBdr>
                            </w:div>
                            <w:div w:id="1354258079">
                              <w:marLeft w:val="0"/>
                              <w:marRight w:val="0"/>
                              <w:marTop w:val="0"/>
                              <w:marBottom w:val="0"/>
                              <w:divBdr>
                                <w:top w:val="none" w:sz="0" w:space="0" w:color="auto"/>
                                <w:left w:val="none" w:sz="0" w:space="0" w:color="auto"/>
                                <w:bottom w:val="none" w:sz="0" w:space="0" w:color="auto"/>
                                <w:right w:val="none" w:sz="0" w:space="0" w:color="auto"/>
                              </w:divBdr>
                              <w:divsChild>
                                <w:div w:id="693653051">
                                  <w:marLeft w:val="0"/>
                                  <w:marRight w:val="0"/>
                                  <w:marTop w:val="0"/>
                                  <w:marBottom w:val="0"/>
                                  <w:divBdr>
                                    <w:top w:val="none" w:sz="0" w:space="0" w:color="auto"/>
                                    <w:left w:val="none" w:sz="0" w:space="0" w:color="auto"/>
                                    <w:bottom w:val="none" w:sz="0" w:space="0" w:color="auto"/>
                                    <w:right w:val="none" w:sz="0" w:space="0" w:color="auto"/>
                                  </w:divBdr>
                                </w:div>
                              </w:divsChild>
                            </w:div>
                            <w:div w:id="218634609">
                              <w:marLeft w:val="0"/>
                              <w:marRight w:val="0"/>
                              <w:marTop w:val="0"/>
                              <w:marBottom w:val="0"/>
                              <w:divBdr>
                                <w:top w:val="none" w:sz="0" w:space="0" w:color="auto"/>
                                <w:left w:val="none" w:sz="0" w:space="0" w:color="auto"/>
                                <w:bottom w:val="none" w:sz="0" w:space="0" w:color="auto"/>
                                <w:right w:val="none" w:sz="0" w:space="0" w:color="auto"/>
                              </w:divBdr>
                              <w:divsChild>
                                <w:div w:id="1558853396">
                                  <w:marLeft w:val="0"/>
                                  <w:marRight w:val="0"/>
                                  <w:marTop w:val="0"/>
                                  <w:marBottom w:val="0"/>
                                  <w:divBdr>
                                    <w:top w:val="none" w:sz="0" w:space="0" w:color="auto"/>
                                    <w:left w:val="none" w:sz="0" w:space="0" w:color="auto"/>
                                    <w:bottom w:val="none" w:sz="0" w:space="0" w:color="auto"/>
                                    <w:right w:val="none" w:sz="0" w:space="0" w:color="auto"/>
                                  </w:divBdr>
                                </w:div>
                              </w:divsChild>
                            </w:div>
                            <w:div w:id="881793890">
                              <w:marLeft w:val="0"/>
                              <w:marRight w:val="0"/>
                              <w:marTop w:val="0"/>
                              <w:marBottom w:val="0"/>
                              <w:divBdr>
                                <w:top w:val="none" w:sz="0" w:space="0" w:color="auto"/>
                                <w:left w:val="none" w:sz="0" w:space="0" w:color="auto"/>
                                <w:bottom w:val="none" w:sz="0" w:space="0" w:color="auto"/>
                                <w:right w:val="none" w:sz="0" w:space="0" w:color="auto"/>
                              </w:divBdr>
                              <w:divsChild>
                                <w:div w:id="1650555487">
                                  <w:marLeft w:val="0"/>
                                  <w:marRight w:val="0"/>
                                  <w:marTop w:val="0"/>
                                  <w:marBottom w:val="0"/>
                                  <w:divBdr>
                                    <w:top w:val="none" w:sz="0" w:space="0" w:color="auto"/>
                                    <w:left w:val="none" w:sz="0" w:space="0" w:color="auto"/>
                                    <w:bottom w:val="none" w:sz="0" w:space="0" w:color="auto"/>
                                    <w:right w:val="none" w:sz="0" w:space="0" w:color="auto"/>
                                  </w:divBdr>
                                </w:div>
                              </w:divsChild>
                            </w:div>
                            <w:div w:id="2066294245">
                              <w:marLeft w:val="0"/>
                              <w:marRight w:val="0"/>
                              <w:marTop w:val="0"/>
                              <w:marBottom w:val="0"/>
                              <w:divBdr>
                                <w:top w:val="none" w:sz="0" w:space="0" w:color="auto"/>
                                <w:left w:val="none" w:sz="0" w:space="0" w:color="auto"/>
                                <w:bottom w:val="none" w:sz="0" w:space="0" w:color="auto"/>
                                <w:right w:val="none" w:sz="0" w:space="0" w:color="auto"/>
                              </w:divBdr>
                              <w:divsChild>
                                <w:div w:id="869998437">
                                  <w:marLeft w:val="0"/>
                                  <w:marRight w:val="0"/>
                                  <w:marTop w:val="0"/>
                                  <w:marBottom w:val="0"/>
                                  <w:divBdr>
                                    <w:top w:val="none" w:sz="0" w:space="0" w:color="auto"/>
                                    <w:left w:val="none" w:sz="0" w:space="0" w:color="auto"/>
                                    <w:bottom w:val="none" w:sz="0" w:space="0" w:color="auto"/>
                                    <w:right w:val="none" w:sz="0" w:space="0" w:color="auto"/>
                                  </w:divBdr>
                                </w:div>
                              </w:divsChild>
                            </w:div>
                            <w:div w:id="256208030">
                              <w:marLeft w:val="0"/>
                              <w:marRight w:val="0"/>
                              <w:marTop w:val="0"/>
                              <w:marBottom w:val="0"/>
                              <w:divBdr>
                                <w:top w:val="none" w:sz="0" w:space="0" w:color="auto"/>
                                <w:left w:val="none" w:sz="0" w:space="0" w:color="auto"/>
                                <w:bottom w:val="none" w:sz="0" w:space="0" w:color="auto"/>
                                <w:right w:val="none" w:sz="0" w:space="0" w:color="auto"/>
                              </w:divBdr>
                              <w:divsChild>
                                <w:div w:id="7559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54633">
                          <w:marLeft w:val="0"/>
                          <w:marRight w:val="0"/>
                          <w:marTop w:val="0"/>
                          <w:marBottom w:val="0"/>
                          <w:divBdr>
                            <w:top w:val="none" w:sz="0" w:space="0" w:color="auto"/>
                            <w:left w:val="none" w:sz="0" w:space="0" w:color="auto"/>
                            <w:bottom w:val="none" w:sz="0" w:space="0" w:color="auto"/>
                            <w:right w:val="none" w:sz="0" w:space="0" w:color="auto"/>
                          </w:divBdr>
                        </w:div>
                        <w:div w:id="2073655536">
                          <w:marLeft w:val="0"/>
                          <w:marRight w:val="0"/>
                          <w:marTop w:val="0"/>
                          <w:marBottom w:val="0"/>
                          <w:divBdr>
                            <w:top w:val="none" w:sz="0" w:space="0" w:color="auto"/>
                            <w:left w:val="none" w:sz="0" w:space="0" w:color="auto"/>
                            <w:bottom w:val="none" w:sz="0" w:space="0" w:color="auto"/>
                            <w:right w:val="none" w:sz="0" w:space="0" w:color="auto"/>
                          </w:divBdr>
                          <w:divsChild>
                            <w:div w:id="1782383509">
                              <w:marLeft w:val="0"/>
                              <w:marRight w:val="0"/>
                              <w:marTop w:val="0"/>
                              <w:marBottom w:val="0"/>
                              <w:divBdr>
                                <w:top w:val="none" w:sz="0" w:space="0" w:color="auto"/>
                                <w:left w:val="none" w:sz="0" w:space="0" w:color="auto"/>
                                <w:bottom w:val="none" w:sz="0" w:space="0" w:color="auto"/>
                                <w:right w:val="none" w:sz="0" w:space="0" w:color="auto"/>
                              </w:divBdr>
                              <w:divsChild>
                                <w:div w:id="1683123947">
                                  <w:marLeft w:val="0"/>
                                  <w:marRight w:val="0"/>
                                  <w:marTop w:val="0"/>
                                  <w:marBottom w:val="0"/>
                                  <w:divBdr>
                                    <w:top w:val="none" w:sz="0" w:space="0" w:color="auto"/>
                                    <w:left w:val="none" w:sz="0" w:space="0" w:color="auto"/>
                                    <w:bottom w:val="none" w:sz="0" w:space="0" w:color="auto"/>
                                    <w:right w:val="none" w:sz="0" w:space="0" w:color="auto"/>
                                  </w:divBdr>
                                </w:div>
                                <w:div w:id="1500847038">
                                  <w:marLeft w:val="0"/>
                                  <w:marRight w:val="0"/>
                                  <w:marTop w:val="0"/>
                                  <w:marBottom w:val="0"/>
                                  <w:divBdr>
                                    <w:top w:val="none" w:sz="0" w:space="0" w:color="auto"/>
                                    <w:left w:val="none" w:sz="0" w:space="0" w:color="auto"/>
                                    <w:bottom w:val="none" w:sz="0" w:space="0" w:color="auto"/>
                                    <w:right w:val="none" w:sz="0" w:space="0" w:color="auto"/>
                                  </w:divBdr>
                                </w:div>
                                <w:div w:id="123686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44172">
                          <w:marLeft w:val="0"/>
                          <w:marRight w:val="0"/>
                          <w:marTop w:val="0"/>
                          <w:marBottom w:val="0"/>
                          <w:divBdr>
                            <w:top w:val="none" w:sz="0" w:space="0" w:color="auto"/>
                            <w:left w:val="none" w:sz="0" w:space="0" w:color="auto"/>
                            <w:bottom w:val="none" w:sz="0" w:space="0" w:color="auto"/>
                            <w:right w:val="none" w:sz="0" w:space="0" w:color="auto"/>
                          </w:divBdr>
                        </w:div>
                        <w:div w:id="1198346695">
                          <w:marLeft w:val="0"/>
                          <w:marRight w:val="0"/>
                          <w:marTop w:val="0"/>
                          <w:marBottom w:val="0"/>
                          <w:divBdr>
                            <w:top w:val="none" w:sz="0" w:space="0" w:color="auto"/>
                            <w:left w:val="none" w:sz="0" w:space="0" w:color="auto"/>
                            <w:bottom w:val="none" w:sz="0" w:space="0" w:color="auto"/>
                            <w:right w:val="none" w:sz="0" w:space="0" w:color="auto"/>
                          </w:divBdr>
                        </w:div>
                        <w:div w:id="389814684">
                          <w:marLeft w:val="0"/>
                          <w:marRight w:val="0"/>
                          <w:marTop w:val="0"/>
                          <w:marBottom w:val="0"/>
                          <w:divBdr>
                            <w:top w:val="none" w:sz="0" w:space="0" w:color="auto"/>
                            <w:left w:val="none" w:sz="0" w:space="0" w:color="auto"/>
                            <w:bottom w:val="none" w:sz="0" w:space="0" w:color="auto"/>
                            <w:right w:val="none" w:sz="0" w:space="0" w:color="auto"/>
                          </w:divBdr>
                          <w:divsChild>
                            <w:div w:id="1316297593">
                              <w:marLeft w:val="0"/>
                              <w:marRight w:val="0"/>
                              <w:marTop w:val="0"/>
                              <w:marBottom w:val="0"/>
                              <w:divBdr>
                                <w:top w:val="none" w:sz="0" w:space="0" w:color="auto"/>
                                <w:left w:val="none" w:sz="0" w:space="0" w:color="auto"/>
                                <w:bottom w:val="none" w:sz="0" w:space="0" w:color="auto"/>
                                <w:right w:val="none" w:sz="0" w:space="0" w:color="auto"/>
                              </w:divBdr>
                            </w:div>
                            <w:div w:id="1972856151">
                              <w:marLeft w:val="0"/>
                              <w:marRight w:val="0"/>
                              <w:marTop w:val="0"/>
                              <w:marBottom w:val="0"/>
                              <w:divBdr>
                                <w:top w:val="none" w:sz="0" w:space="0" w:color="auto"/>
                                <w:left w:val="none" w:sz="0" w:space="0" w:color="auto"/>
                                <w:bottom w:val="none" w:sz="0" w:space="0" w:color="auto"/>
                                <w:right w:val="none" w:sz="0" w:space="0" w:color="auto"/>
                              </w:divBdr>
                            </w:div>
                            <w:div w:id="1786995470">
                              <w:marLeft w:val="0"/>
                              <w:marRight w:val="0"/>
                              <w:marTop w:val="0"/>
                              <w:marBottom w:val="0"/>
                              <w:divBdr>
                                <w:top w:val="none" w:sz="0" w:space="0" w:color="auto"/>
                                <w:left w:val="none" w:sz="0" w:space="0" w:color="auto"/>
                                <w:bottom w:val="none" w:sz="0" w:space="0" w:color="auto"/>
                                <w:right w:val="none" w:sz="0" w:space="0" w:color="auto"/>
                              </w:divBdr>
                              <w:divsChild>
                                <w:div w:id="1537279653">
                                  <w:marLeft w:val="0"/>
                                  <w:marRight w:val="0"/>
                                  <w:marTop w:val="0"/>
                                  <w:marBottom w:val="0"/>
                                  <w:divBdr>
                                    <w:top w:val="none" w:sz="0" w:space="0" w:color="auto"/>
                                    <w:left w:val="none" w:sz="0" w:space="0" w:color="auto"/>
                                    <w:bottom w:val="none" w:sz="0" w:space="0" w:color="auto"/>
                                    <w:right w:val="none" w:sz="0" w:space="0" w:color="auto"/>
                                  </w:divBdr>
                                </w:div>
                              </w:divsChild>
                            </w:div>
                            <w:div w:id="747652617">
                              <w:marLeft w:val="0"/>
                              <w:marRight w:val="0"/>
                              <w:marTop w:val="0"/>
                              <w:marBottom w:val="0"/>
                              <w:divBdr>
                                <w:top w:val="none" w:sz="0" w:space="0" w:color="auto"/>
                                <w:left w:val="none" w:sz="0" w:space="0" w:color="auto"/>
                                <w:bottom w:val="none" w:sz="0" w:space="0" w:color="auto"/>
                                <w:right w:val="none" w:sz="0" w:space="0" w:color="auto"/>
                              </w:divBdr>
                            </w:div>
                            <w:div w:id="11534471">
                              <w:marLeft w:val="0"/>
                              <w:marRight w:val="0"/>
                              <w:marTop w:val="0"/>
                              <w:marBottom w:val="0"/>
                              <w:divBdr>
                                <w:top w:val="none" w:sz="0" w:space="0" w:color="auto"/>
                                <w:left w:val="none" w:sz="0" w:space="0" w:color="auto"/>
                                <w:bottom w:val="none" w:sz="0" w:space="0" w:color="auto"/>
                                <w:right w:val="none" w:sz="0" w:space="0" w:color="auto"/>
                              </w:divBdr>
                              <w:divsChild>
                                <w:div w:id="1718890593">
                                  <w:marLeft w:val="0"/>
                                  <w:marRight w:val="0"/>
                                  <w:marTop w:val="0"/>
                                  <w:marBottom w:val="0"/>
                                  <w:divBdr>
                                    <w:top w:val="none" w:sz="0" w:space="0" w:color="auto"/>
                                    <w:left w:val="none" w:sz="0" w:space="0" w:color="auto"/>
                                    <w:bottom w:val="none" w:sz="0" w:space="0" w:color="auto"/>
                                    <w:right w:val="none" w:sz="0" w:space="0" w:color="auto"/>
                                  </w:divBdr>
                                  <w:divsChild>
                                    <w:div w:id="192271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93444">
                              <w:marLeft w:val="0"/>
                              <w:marRight w:val="0"/>
                              <w:marTop w:val="0"/>
                              <w:marBottom w:val="0"/>
                              <w:divBdr>
                                <w:top w:val="none" w:sz="0" w:space="0" w:color="auto"/>
                                <w:left w:val="none" w:sz="0" w:space="0" w:color="auto"/>
                                <w:bottom w:val="none" w:sz="0" w:space="0" w:color="auto"/>
                                <w:right w:val="none" w:sz="0" w:space="0" w:color="auto"/>
                              </w:divBdr>
                              <w:divsChild>
                                <w:div w:id="1224439777">
                                  <w:marLeft w:val="0"/>
                                  <w:marRight w:val="0"/>
                                  <w:marTop w:val="0"/>
                                  <w:marBottom w:val="0"/>
                                  <w:divBdr>
                                    <w:top w:val="none" w:sz="0" w:space="0" w:color="auto"/>
                                    <w:left w:val="none" w:sz="0" w:space="0" w:color="auto"/>
                                    <w:bottom w:val="none" w:sz="0" w:space="0" w:color="auto"/>
                                    <w:right w:val="none" w:sz="0" w:space="0" w:color="auto"/>
                                  </w:divBdr>
                                </w:div>
                              </w:divsChild>
                            </w:div>
                            <w:div w:id="745346362">
                              <w:marLeft w:val="0"/>
                              <w:marRight w:val="0"/>
                              <w:marTop w:val="0"/>
                              <w:marBottom w:val="0"/>
                              <w:divBdr>
                                <w:top w:val="none" w:sz="0" w:space="0" w:color="auto"/>
                                <w:left w:val="none" w:sz="0" w:space="0" w:color="auto"/>
                                <w:bottom w:val="none" w:sz="0" w:space="0" w:color="auto"/>
                                <w:right w:val="none" w:sz="0" w:space="0" w:color="auto"/>
                              </w:divBdr>
                            </w:div>
                            <w:div w:id="1412508275">
                              <w:marLeft w:val="0"/>
                              <w:marRight w:val="0"/>
                              <w:marTop w:val="0"/>
                              <w:marBottom w:val="0"/>
                              <w:divBdr>
                                <w:top w:val="none" w:sz="0" w:space="0" w:color="auto"/>
                                <w:left w:val="none" w:sz="0" w:space="0" w:color="auto"/>
                                <w:bottom w:val="none" w:sz="0" w:space="0" w:color="auto"/>
                                <w:right w:val="none" w:sz="0" w:space="0" w:color="auto"/>
                              </w:divBdr>
                            </w:div>
                            <w:div w:id="380371248">
                              <w:marLeft w:val="0"/>
                              <w:marRight w:val="0"/>
                              <w:marTop w:val="0"/>
                              <w:marBottom w:val="0"/>
                              <w:divBdr>
                                <w:top w:val="none" w:sz="0" w:space="0" w:color="auto"/>
                                <w:left w:val="none" w:sz="0" w:space="0" w:color="auto"/>
                                <w:bottom w:val="none" w:sz="0" w:space="0" w:color="auto"/>
                                <w:right w:val="none" w:sz="0" w:space="0" w:color="auto"/>
                              </w:divBdr>
                              <w:divsChild>
                                <w:div w:id="8426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92592">
                      <w:marLeft w:val="0"/>
                      <w:marRight w:val="0"/>
                      <w:marTop w:val="0"/>
                      <w:marBottom w:val="0"/>
                      <w:divBdr>
                        <w:top w:val="none" w:sz="0" w:space="0" w:color="auto"/>
                        <w:left w:val="none" w:sz="0" w:space="0" w:color="auto"/>
                        <w:bottom w:val="none" w:sz="0" w:space="0" w:color="auto"/>
                        <w:right w:val="none" w:sz="0" w:space="0" w:color="auto"/>
                      </w:divBdr>
                      <w:divsChild>
                        <w:div w:id="485559600">
                          <w:marLeft w:val="0"/>
                          <w:marRight w:val="0"/>
                          <w:marTop w:val="0"/>
                          <w:marBottom w:val="0"/>
                          <w:divBdr>
                            <w:top w:val="none" w:sz="0" w:space="0" w:color="auto"/>
                            <w:left w:val="none" w:sz="0" w:space="0" w:color="auto"/>
                            <w:bottom w:val="none" w:sz="0" w:space="0" w:color="auto"/>
                            <w:right w:val="none" w:sz="0" w:space="0" w:color="auto"/>
                          </w:divBdr>
                          <w:divsChild>
                            <w:div w:id="166312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43287">
                      <w:marLeft w:val="0"/>
                      <w:marRight w:val="0"/>
                      <w:marTop w:val="0"/>
                      <w:marBottom w:val="0"/>
                      <w:divBdr>
                        <w:top w:val="none" w:sz="0" w:space="0" w:color="auto"/>
                        <w:left w:val="none" w:sz="0" w:space="0" w:color="auto"/>
                        <w:bottom w:val="none" w:sz="0" w:space="0" w:color="auto"/>
                        <w:right w:val="none" w:sz="0" w:space="0" w:color="auto"/>
                      </w:divBdr>
                      <w:divsChild>
                        <w:div w:id="4325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763571">
      <w:bodyDiv w:val="1"/>
      <w:marLeft w:val="0"/>
      <w:marRight w:val="0"/>
      <w:marTop w:val="0"/>
      <w:marBottom w:val="0"/>
      <w:divBdr>
        <w:top w:val="none" w:sz="0" w:space="0" w:color="auto"/>
        <w:left w:val="none" w:sz="0" w:space="0" w:color="auto"/>
        <w:bottom w:val="none" w:sz="0" w:space="0" w:color="auto"/>
        <w:right w:val="none" w:sz="0" w:space="0" w:color="auto"/>
      </w:divBdr>
      <w:divsChild>
        <w:div w:id="502474321">
          <w:marLeft w:val="0"/>
          <w:marRight w:val="0"/>
          <w:marTop w:val="0"/>
          <w:marBottom w:val="0"/>
          <w:divBdr>
            <w:top w:val="single" w:sz="6" w:space="0" w:color="EEEEEE"/>
            <w:left w:val="none" w:sz="0" w:space="0" w:color="auto"/>
            <w:bottom w:val="single" w:sz="6" w:space="0" w:color="EEEEEE"/>
            <w:right w:val="none" w:sz="0" w:space="0" w:color="auto"/>
          </w:divBdr>
          <w:divsChild>
            <w:div w:id="2042895429">
              <w:marLeft w:val="0"/>
              <w:marRight w:val="0"/>
              <w:marTop w:val="0"/>
              <w:marBottom w:val="0"/>
              <w:divBdr>
                <w:top w:val="none" w:sz="0" w:space="0" w:color="auto"/>
                <w:left w:val="none" w:sz="0" w:space="0" w:color="auto"/>
                <w:bottom w:val="none" w:sz="0" w:space="0" w:color="auto"/>
                <w:right w:val="none" w:sz="0" w:space="0" w:color="auto"/>
              </w:divBdr>
            </w:div>
          </w:divsChild>
        </w:div>
        <w:div w:id="371080457">
          <w:marLeft w:val="0"/>
          <w:marRight w:val="0"/>
          <w:marTop w:val="0"/>
          <w:marBottom w:val="0"/>
          <w:divBdr>
            <w:top w:val="none" w:sz="0" w:space="0" w:color="auto"/>
            <w:left w:val="none" w:sz="0" w:space="0" w:color="auto"/>
            <w:bottom w:val="none" w:sz="0" w:space="0" w:color="auto"/>
            <w:right w:val="none" w:sz="0" w:space="0" w:color="auto"/>
          </w:divBdr>
        </w:div>
        <w:div w:id="1844852449">
          <w:marLeft w:val="0"/>
          <w:marRight w:val="0"/>
          <w:marTop w:val="0"/>
          <w:marBottom w:val="0"/>
          <w:divBdr>
            <w:top w:val="none" w:sz="0" w:space="0" w:color="auto"/>
            <w:left w:val="none" w:sz="0" w:space="0" w:color="auto"/>
            <w:bottom w:val="none" w:sz="0" w:space="0" w:color="auto"/>
            <w:right w:val="none" w:sz="0" w:space="0" w:color="auto"/>
          </w:divBdr>
          <w:divsChild>
            <w:div w:id="1820220734">
              <w:marLeft w:val="0"/>
              <w:marRight w:val="0"/>
              <w:marTop w:val="0"/>
              <w:marBottom w:val="0"/>
              <w:divBdr>
                <w:top w:val="none" w:sz="0" w:space="0" w:color="auto"/>
                <w:left w:val="none" w:sz="0" w:space="0" w:color="auto"/>
                <w:bottom w:val="none" w:sz="0" w:space="0" w:color="auto"/>
                <w:right w:val="none" w:sz="0" w:space="0" w:color="auto"/>
              </w:divBdr>
            </w:div>
            <w:div w:id="858667427">
              <w:marLeft w:val="0"/>
              <w:marRight w:val="0"/>
              <w:marTop w:val="0"/>
              <w:marBottom w:val="0"/>
              <w:divBdr>
                <w:top w:val="none" w:sz="0" w:space="0" w:color="auto"/>
                <w:left w:val="none" w:sz="0" w:space="0" w:color="auto"/>
                <w:bottom w:val="none" w:sz="0" w:space="0" w:color="auto"/>
                <w:right w:val="none" w:sz="0" w:space="0" w:color="auto"/>
              </w:divBdr>
            </w:div>
            <w:div w:id="947733782">
              <w:marLeft w:val="0"/>
              <w:marRight w:val="0"/>
              <w:marTop w:val="0"/>
              <w:marBottom w:val="0"/>
              <w:divBdr>
                <w:top w:val="none" w:sz="0" w:space="0" w:color="auto"/>
                <w:left w:val="none" w:sz="0" w:space="0" w:color="auto"/>
                <w:bottom w:val="none" w:sz="0" w:space="0" w:color="auto"/>
                <w:right w:val="none" w:sz="0" w:space="0" w:color="auto"/>
              </w:divBdr>
            </w:div>
          </w:divsChild>
        </w:div>
        <w:div w:id="1712922309">
          <w:marLeft w:val="0"/>
          <w:marRight w:val="0"/>
          <w:marTop w:val="0"/>
          <w:marBottom w:val="0"/>
          <w:divBdr>
            <w:top w:val="none" w:sz="0" w:space="0" w:color="auto"/>
            <w:left w:val="none" w:sz="0" w:space="0" w:color="auto"/>
            <w:bottom w:val="none" w:sz="0" w:space="0" w:color="auto"/>
            <w:right w:val="none" w:sz="0" w:space="0" w:color="auto"/>
          </w:divBdr>
        </w:div>
        <w:div w:id="2067876580">
          <w:marLeft w:val="0"/>
          <w:marRight w:val="0"/>
          <w:marTop w:val="0"/>
          <w:marBottom w:val="0"/>
          <w:divBdr>
            <w:top w:val="none" w:sz="0" w:space="0" w:color="auto"/>
            <w:left w:val="none" w:sz="0" w:space="0" w:color="auto"/>
            <w:bottom w:val="none" w:sz="0" w:space="0" w:color="auto"/>
            <w:right w:val="none" w:sz="0" w:space="0" w:color="auto"/>
          </w:divBdr>
        </w:div>
      </w:divsChild>
    </w:div>
    <w:div w:id="576402882">
      <w:bodyDiv w:val="1"/>
      <w:marLeft w:val="0"/>
      <w:marRight w:val="0"/>
      <w:marTop w:val="0"/>
      <w:marBottom w:val="0"/>
      <w:divBdr>
        <w:top w:val="none" w:sz="0" w:space="0" w:color="auto"/>
        <w:left w:val="none" w:sz="0" w:space="0" w:color="auto"/>
        <w:bottom w:val="none" w:sz="0" w:space="0" w:color="auto"/>
        <w:right w:val="none" w:sz="0" w:space="0" w:color="auto"/>
      </w:divBdr>
      <w:divsChild>
        <w:div w:id="1194659088">
          <w:marLeft w:val="0"/>
          <w:marRight w:val="0"/>
          <w:marTop w:val="0"/>
          <w:marBottom w:val="0"/>
          <w:divBdr>
            <w:top w:val="none" w:sz="0" w:space="0" w:color="auto"/>
            <w:left w:val="none" w:sz="0" w:space="0" w:color="auto"/>
            <w:bottom w:val="none" w:sz="0" w:space="0" w:color="auto"/>
            <w:right w:val="none" w:sz="0" w:space="0" w:color="auto"/>
          </w:divBdr>
          <w:divsChild>
            <w:div w:id="7747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8389">
      <w:bodyDiv w:val="1"/>
      <w:marLeft w:val="0"/>
      <w:marRight w:val="0"/>
      <w:marTop w:val="0"/>
      <w:marBottom w:val="0"/>
      <w:divBdr>
        <w:top w:val="none" w:sz="0" w:space="0" w:color="auto"/>
        <w:left w:val="none" w:sz="0" w:space="0" w:color="auto"/>
        <w:bottom w:val="none" w:sz="0" w:space="0" w:color="auto"/>
        <w:right w:val="none" w:sz="0" w:space="0" w:color="auto"/>
      </w:divBdr>
      <w:divsChild>
        <w:div w:id="197551746">
          <w:marLeft w:val="0"/>
          <w:marRight w:val="0"/>
          <w:marTop w:val="0"/>
          <w:marBottom w:val="0"/>
          <w:divBdr>
            <w:top w:val="none" w:sz="0" w:space="0" w:color="auto"/>
            <w:left w:val="none" w:sz="0" w:space="0" w:color="auto"/>
            <w:bottom w:val="none" w:sz="0" w:space="0" w:color="auto"/>
            <w:right w:val="none" w:sz="0" w:space="0" w:color="auto"/>
          </w:divBdr>
          <w:divsChild>
            <w:div w:id="119612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9729">
      <w:bodyDiv w:val="1"/>
      <w:marLeft w:val="0"/>
      <w:marRight w:val="0"/>
      <w:marTop w:val="0"/>
      <w:marBottom w:val="0"/>
      <w:divBdr>
        <w:top w:val="none" w:sz="0" w:space="0" w:color="auto"/>
        <w:left w:val="none" w:sz="0" w:space="0" w:color="auto"/>
        <w:bottom w:val="none" w:sz="0" w:space="0" w:color="auto"/>
        <w:right w:val="none" w:sz="0" w:space="0" w:color="auto"/>
      </w:divBdr>
      <w:divsChild>
        <w:div w:id="1427117128">
          <w:marLeft w:val="0"/>
          <w:marRight w:val="0"/>
          <w:marTop w:val="0"/>
          <w:marBottom w:val="0"/>
          <w:divBdr>
            <w:top w:val="none" w:sz="0" w:space="0" w:color="auto"/>
            <w:left w:val="none" w:sz="0" w:space="0" w:color="auto"/>
            <w:bottom w:val="none" w:sz="0" w:space="0" w:color="auto"/>
            <w:right w:val="none" w:sz="0" w:space="0" w:color="auto"/>
          </w:divBdr>
          <w:divsChild>
            <w:div w:id="2033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939951">
      <w:bodyDiv w:val="1"/>
      <w:marLeft w:val="0"/>
      <w:marRight w:val="0"/>
      <w:marTop w:val="0"/>
      <w:marBottom w:val="0"/>
      <w:divBdr>
        <w:top w:val="none" w:sz="0" w:space="0" w:color="auto"/>
        <w:left w:val="none" w:sz="0" w:space="0" w:color="auto"/>
        <w:bottom w:val="none" w:sz="0" w:space="0" w:color="auto"/>
        <w:right w:val="none" w:sz="0" w:space="0" w:color="auto"/>
      </w:divBdr>
      <w:divsChild>
        <w:div w:id="2008708689">
          <w:marLeft w:val="0"/>
          <w:marRight w:val="0"/>
          <w:marTop w:val="0"/>
          <w:marBottom w:val="0"/>
          <w:divBdr>
            <w:top w:val="none" w:sz="0" w:space="0" w:color="auto"/>
            <w:left w:val="none" w:sz="0" w:space="0" w:color="auto"/>
            <w:bottom w:val="none" w:sz="0" w:space="0" w:color="auto"/>
            <w:right w:val="none" w:sz="0" w:space="0" w:color="auto"/>
          </w:divBdr>
          <w:divsChild>
            <w:div w:id="48674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8799">
      <w:bodyDiv w:val="1"/>
      <w:marLeft w:val="0"/>
      <w:marRight w:val="0"/>
      <w:marTop w:val="0"/>
      <w:marBottom w:val="0"/>
      <w:divBdr>
        <w:top w:val="none" w:sz="0" w:space="0" w:color="auto"/>
        <w:left w:val="none" w:sz="0" w:space="0" w:color="auto"/>
        <w:bottom w:val="none" w:sz="0" w:space="0" w:color="auto"/>
        <w:right w:val="none" w:sz="0" w:space="0" w:color="auto"/>
      </w:divBdr>
      <w:divsChild>
        <w:div w:id="300692833">
          <w:marLeft w:val="0"/>
          <w:marRight w:val="0"/>
          <w:marTop w:val="0"/>
          <w:marBottom w:val="0"/>
          <w:divBdr>
            <w:top w:val="none" w:sz="0" w:space="0" w:color="auto"/>
            <w:left w:val="none" w:sz="0" w:space="0" w:color="auto"/>
            <w:bottom w:val="none" w:sz="0" w:space="0" w:color="auto"/>
            <w:right w:val="none" w:sz="0" w:space="0" w:color="auto"/>
          </w:divBdr>
          <w:divsChild>
            <w:div w:id="436566209">
              <w:marLeft w:val="0"/>
              <w:marRight w:val="0"/>
              <w:marTop w:val="0"/>
              <w:marBottom w:val="0"/>
              <w:divBdr>
                <w:top w:val="none" w:sz="0" w:space="0" w:color="auto"/>
                <w:left w:val="none" w:sz="0" w:space="0" w:color="auto"/>
                <w:bottom w:val="none" w:sz="0" w:space="0" w:color="auto"/>
                <w:right w:val="none" w:sz="0" w:space="0" w:color="auto"/>
              </w:divBdr>
            </w:div>
            <w:div w:id="2052728357">
              <w:marLeft w:val="0"/>
              <w:marRight w:val="0"/>
              <w:marTop w:val="0"/>
              <w:marBottom w:val="0"/>
              <w:divBdr>
                <w:top w:val="none" w:sz="0" w:space="0" w:color="auto"/>
                <w:left w:val="none" w:sz="0" w:space="0" w:color="auto"/>
                <w:bottom w:val="none" w:sz="0" w:space="0" w:color="auto"/>
                <w:right w:val="none" w:sz="0" w:space="0" w:color="auto"/>
              </w:divBdr>
              <w:divsChild>
                <w:div w:id="281423461">
                  <w:marLeft w:val="0"/>
                  <w:marRight w:val="0"/>
                  <w:marTop w:val="0"/>
                  <w:marBottom w:val="0"/>
                  <w:divBdr>
                    <w:top w:val="none" w:sz="0" w:space="0" w:color="auto"/>
                    <w:left w:val="none" w:sz="0" w:space="0" w:color="auto"/>
                    <w:bottom w:val="none" w:sz="0" w:space="0" w:color="auto"/>
                    <w:right w:val="none" w:sz="0" w:space="0" w:color="auto"/>
                  </w:divBdr>
                  <w:divsChild>
                    <w:div w:id="1857961013">
                      <w:marLeft w:val="0"/>
                      <w:marRight w:val="0"/>
                      <w:marTop w:val="0"/>
                      <w:marBottom w:val="0"/>
                      <w:divBdr>
                        <w:top w:val="none" w:sz="0" w:space="0" w:color="auto"/>
                        <w:left w:val="none" w:sz="0" w:space="0" w:color="auto"/>
                        <w:bottom w:val="none" w:sz="0" w:space="0" w:color="auto"/>
                        <w:right w:val="none" w:sz="0" w:space="0" w:color="auto"/>
                      </w:divBdr>
                      <w:divsChild>
                        <w:div w:id="853347172">
                          <w:marLeft w:val="0"/>
                          <w:marRight w:val="0"/>
                          <w:marTop w:val="0"/>
                          <w:marBottom w:val="0"/>
                          <w:divBdr>
                            <w:top w:val="none" w:sz="0" w:space="0" w:color="auto"/>
                            <w:left w:val="none" w:sz="0" w:space="0" w:color="auto"/>
                            <w:bottom w:val="none" w:sz="0" w:space="0" w:color="auto"/>
                            <w:right w:val="none" w:sz="0" w:space="0" w:color="auto"/>
                          </w:divBdr>
                        </w:div>
                        <w:div w:id="128787187">
                          <w:marLeft w:val="0"/>
                          <w:marRight w:val="0"/>
                          <w:marTop w:val="0"/>
                          <w:marBottom w:val="0"/>
                          <w:divBdr>
                            <w:top w:val="none" w:sz="0" w:space="0" w:color="auto"/>
                            <w:left w:val="none" w:sz="0" w:space="0" w:color="auto"/>
                            <w:bottom w:val="none" w:sz="0" w:space="0" w:color="auto"/>
                            <w:right w:val="none" w:sz="0" w:space="0" w:color="auto"/>
                          </w:divBdr>
                        </w:div>
                        <w:div w:id="1381828584">
                          <w:marLeft w:val="0"/>
                          <w:marRight w:val="0"/>
                          <w:marTop w:val="0"/>
                          <w:marBottom w:val="0"/>
                          <w:divBdr>
                            <w:top w:val="none" w:sz="0" w:space="0" w:color="auto"/>
                            <w:left w:val="none" w:sz="0" w:space="0" w:color="auto"/>
                            <w:bottom w:val="none" w:sz="0" w:space="0" w:color="auto"/>
                            <w:right w:val="none" w:sz="0" w:space="0" w:color="auto"/>
                          </w:divBdr>
                        </w:div>
                        <w:div w:id="1635020277">
                          <w:marLeft w:val="0"/>
                          <w:marRight w:val="0"/>
                          <w:marTop w:val="0"/>
                          <w:marBottom w:val="0"/>
                          <w:divBdr>
                            <w:top w:val="none" w:sz="0" w:space="0" w:color="auto"/>
                            <w:left w:val="none" w:sz="0" w:space="0" w:color="auto"/>
                            <w:bottom w:val="none" w:sz="0" w:space="0" w:color="auto"/>
                            <w:right w:val="none" w:sz="0" w:space="0" w:color="auto"/>
                          </w:divBdr>
                        </w:div>
                      </w:divsChild>
                    </w:div>
                    <w:div w:id="2040202671">
                      <w:marLeft w:val="0"/>
                      <w:marRight w:val="0"/>
                      <w:marTop w:val="0"/>
                      <w:marBottom w:val="0"/>
                      <w:divBdr>
                        <w:top w:val="none" w:sz="0" w:space="0" w:color="auto"/>
                        <w:left w:val="none" w:sz="0" w:space="0" w:color="auto"/>
                        <w:bottom w:val="none" w:sz="0" w:space="0" w:color="auto"/>
                        <w:right w:val="none" w:sz="0" w:space="0" w:color="auto"/>
                      </w:divBdr>
                      <w:divsChild>
                        <w:div w:id="1734230784">
                          <w:marLeft w:val="0"/>
                          <w:marRight w:val="0"/>
                          <w:marTop w:val="0"/>
                          <w:marBottom w:val="0"/>
                          <w:divBdr>
                            <w:top w:val="none" w:sz="0" w:space="0" w:color="auto"/>
                            <w:left w:val="none" w:sz="0" w:space="0" w:color="auto"/>
                            <w:bottom w:val="none" w:sz="0" w:space="0" w:color="auto"/>
                            <w:right w:val="none" w:sz="0" w:space="0" w:color="auto"/>
                          </w:divBdr>
                        </w:div>
                        <w:div w:id="4221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09516">
              <w:marLeft w:val="0"/>
              <w:marRight w:val="0"/>
              <w:marTop w:val="0"/>
              <w:marBottom w:val="0"/>
              <w:divBdr>
                <w:top w:val="none" w:sz="0" w:space="0" w:color="auto"/>
                <w:left w:val="none" w:sz="0" w:space="0" w:color="auto"/>
                <w:bottom w:val="none" w:sz="0" w:space="0" w:color="auto"/>
                <w:right w:val="none" w:sz="0" w:space="0" w:color="auto"/>
              </w:divBdr>
            </w:div>
            <w:div w:id="750739735">
              <w:marLeft w:val="0"/>
              <w:marRight w:val="0"/>
              <w:marTop w:val="0"/>
              <w:marBottom w:val="0"/>
              <w:divBdr>
                <w:top w:val="none" w:sz="0" w:space="0" w:color="auto"/>
                <w:left w:val="none" w:sz="0" w:space="0" w:color="auto"/>
                <w:bottom w:val="none" w:sz="0" w:space="0" w:color="auto"/>
                <w:right w:val="none" w:sz="0" w:space="0" w:color="auto"/>
              </w:divBdr>
              <w:divsChild>
                <w:div w:id="323290090">
                  <w:marLeft w:val="0"/>
                  <w:marRight w:val="0"/>
                  <w:marTop w:val="0"/>
                  <w:marBottom w:val="0"/>
                  <w:divBdr>
                    <w:top w:val="none" w:sz="0" w:space="0" w:color="auto"/>
                    <w:left w:val="none" w:sz="0" w:space="0" w:color="auto"/>
                    <w:bottom w:val="none" w:sz="0" w:space="0" w:color="auto"/>
                    <w:right w:val="none" w:sz="0" w:space="0" w:color="auto"/>
                  </w:divBdr>
                </w:div>
              </w:divsChild>
            </w:div>
            <w:div w:id="1063719712">
              <w:marLeft w:val="0"/>
              <w:marRight w:val="0"/>
              <w:marTop w:val="0"/>
              <w:marBottom w:val="0"/>
              <w:divBdr>
                <w:top w:val="none" w:sz="0" w:space="0" w:color="auto"/>
                <w:left w:val="none" w:sz="0" w:space="0" w:color="auto"/>
                <w:bottom w:val="none" w:sz="0" w:space="0" w:color="auto"/>
                <w:right w:val="none" w:sz="0" w:space="0" w:color="auto"/>
              </w:divBdr>
            </w:div>
            <w:div w:id="1772242033">
              <w:marLeft w:val="0"/>
              <w:marRight w:val="0"/>
              <w:marTop w:val="0"/>
              <w:marBottom w:val="0"/>
              <w:divBdr>
                <w:top w:val="none" w:sz="0" w:space="0" w:color="auto"/>
                <w:left w:val="none" w:sz="0" w:space="0" w:color="auto"/>
                <w:bottom w:val="none" w:sz="0" w:space="0" w:color="auto"/>
                <w:right w:val="none" w:sz="0" w:space="0" w:color="auto"/>
              </w:divBdr>
              <w:divsChild>
                <w:div w:id="1167747939">
                  <w:marLeft w:val="0"/>
                  <w:marRight w:val="0"/>
                  <w:marTop w:val="0"/>
                  <w:marBottom w:val="0"/>
                  <w:divBdr>
                    <w:top w:val="none" w:sz="0" w:space="0" w:color="auto"/>
                    <w:left w:val="none" w:sz="0" w:space="0" w:color="auto"/>
                    <w:bottom w:val="none" w:sz="0" w:space="0" w:color="auto"/>
                    <w:right w:val="none" w:sz="0" w:space="0" w:color="auto"/>
                  </w:divBdr>
                </w:div>
              </w:divsChild>
            </w:div>
            <w:div w:id="25713964">
              <w:marLeft w:val="0"/>
              <w:marRight w:val="0"/>
              <w:marTop w:val="0"/>
              <w:marBottom w:val="0"/>
              <w:divBdr>
                <w:top w:val="none" w:sz="0" w:space="0" w:color="auto"/>
                <w:left w:val="none" w:sz="0" w:space="0" w:color="auto"/>
                <w:bottom w:val="none" w:sz="0" w:space="0" w:color="auto"/>
                <w:right w:val="none" w:sz="0" w:space="0" w:color="auto"/>
              </w:divBdr>
            </w:div>
            <w:div w:id="810556672">
              <w:marLeft w:val="0"/>
              <w:marRight w:val="0"/>
              <w:marTop w:val="0"/>
              <w:marBottom w:val="0"/>
              <w:divBdr>
                <w:top w:val="none" w:sz="0" w:space="0" w:color="auto"/>
                <w:left w:val="none" w:sz="0" w:space="0" w:color="auto"/>
                <w:bottom w:val="none" w:sz="0" w:space="0" w:color="auto"/>
                <w:right w:val="none" w:sz="0" w:space="0" w:color="auto"/>
              </w:divBdr>
              <w:divsChild>
                <w:div w:id="924722980">
                  <w:marLeft w:val="0"/>
                  <w:marRight w:val="0"/>
                  <w:marTop w:val="0"/>
                  <w:marBottom w:val="0"/>
                  <w:divBdr>
                    <w:top w:val="none" w:sz="0" w:space="0" w:color="auto"/>
                    <w:left w:val="none" w:sz="0" w:space="0" w:color="auto"/>
                    <w:bottom w:val="none" w:sz="0" w:space="0" w:color="auto"/>
                    <w:right w:val="none" w:sz="0" w:space="0" w:color="auto"/>
                  </w:divBdr>
                  <w:divsChild>
                    <w:div w:id="897206932">
                      <w:marLeft w:val="0"/>
                      <w:marRight w:val="0"/>
                      <w:marTop w:val="0"/>
                      <w:marBottom w:val="0"/>
                      <w:divBdr>
                        <w:top w:val="none" w:sz="0" w:space="0" w:color="auto"/>
                        <w:left w:val="none" w:sz="0" w:space="0" w:color="auto"/>
                        <w:bottom w:val="none" w:sz="0" w:space="0" w:color="auto"/>
                        <w:right w:val="none" w:sz="0" w:space="0" w:color="auto"/>
                      </w:divBdr>
                      <w:divsChild>
                        <w:div w:id="178282207">
                          <w:marLeft w:val="0"/>
                          <w:marRight w:val="0"/>
                          <w:marTop w:val="0"/>
                          <w:marBottom w:val="0"/>
                          <w:divBdr>
                            <w:top w:val="none" w:sz="0" w:space="0" w:color="auto"/>
                            <w:left w:val="none" w:sz="0" w:space="0" w:color="auto"/>
                            <w:bottom w:val="none" w:sz="0" w:space="0" w:color="auto"/>
                            <w:right w:val="none" w:sz="0" w:space="0" w:color="auto"/>
                          </w:divBdr>
                        </w:div>
                        <w:div w:id="999380731">
                          <w:marLeft w:val="0"/>
                          <w:marRight w:val="0"/>
                          <w:marTop w:val="0"/>
                          <w:marBottom w:val="0"/>
                          <w:divBdr>
                            <w:top w:val="none" w:sz="0" w:space="0" w:color="auto"/>
                            <w:left w:val="none" w:sz="0" w:space="0" w:color="auto"/>
                            <w:bottom w:val="none" w:sz="0" w:space="0" w:color="auto"/>
                            <w:right w:val="none" w:sz="0" w:space="0" w:color="auto"/>
                          </w:divBdr>
                        </w:div>
                        <w:div w:id="2004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110415">
          <w:marLeft w:val="0"/>
          <w:marRight w:val="0"/>
          <w:marTop w:val="0"/>
          <w:marBottom w:val="0"/>
          <w:divBdr>
            <w:top w:val="none" w:sz="0" w:space="0" w:color="auto"/>
            <w:left w:val="none" w:sz="0" w:space="0" w:color="auto"/>
            <w:bottom w:val="none" w:sz="0" w:space="0" w:color="auto"/>
            <w:right w:val="none" w:sz="0" w:space="0" w:color="auto"/>
          </w:divBdr>
          <w:divsChild>
            <w:div w:id="1380132606">
              <w:marLeft w:val="0"/>
              <w:marRight w:val="0"/>
              <w:marTop w:val="0"/>
              <w:marBottom w:val="0"/>
              <w:divBdr>
                <w:top w:val="none" w:sz="0" w:space="0" w:color="auto"/>
                <w:left w:val="none" w:sz="0" w:space="0" w:color="auto"/>
                <w:bottom w:val="none" w:sz="0" w:space="0" w:color="auto"/>
                <w:right w:val="none" w:sz="0" w:space="0" w:color="auto"/>
              </w:divBdr>
              <w:divsChild>
                <w:div w:id="810443788">
                  <w:marLeft w:val="0"/>
                  <w:marRight w:val="0"/>
                  <w:marTop w:val="0"/>
                  <w:marBottom w:val="0"/>
                  <w:divBdr>
                    <w:top w:val="none" w:sz="0" w:space="0" w:color="auto"/>
                    <w:left w:val="none" w:sz="0" w:space="0" w:color="auto"/>
                    <w:bottom w:val="none" w:sz="0" w:space="0" w:color="auto"/>
                    <w:right w:val="none" w:sz="0" w:space="0" w:color="auto"/>
                  </w:divBdr>
                </w:div>
              </w:divsChild>
            </w:div>
            <w:div w:id="1999260330">
              <w:marLeft w:val="0"/>
              <w:marRight w:val="0"/>
              <w:marTop w:val="0"/>
              <w:marBottom w:val="0"/>
              <w:divBdr>
                <w:top w:val="none" w:sz="0" w:space="0" w:color="auto"/>
                <w:left w:val="none" w:sz="0" w:space="0" w:color="auto"/>
                <w:bottom w:val="none" w:sz="0" w:space="0" w:color="auto"/>
                <w:right w:val="none" w:sz="0" w:space="0" w:color="auto"/>
              </w:divBdr>
              <w:divsChild>
                <w:div w:id="1658147477">
                  <w:marLeft w:val="0"/>
                  <w:marRight w:val="0"/>
                  <w:marTop w:val="0"/>
                  <w:marBottom w:val="300"/>
                  <w:divBdr>
                    <w:top w:val="none" w:sz="0" w:space="0" w:color="auto"/>
                    <w:left w:val="none" w:sz="0" w:space="0" w:color="auto"/>
                    <w:bottom w:val="none" w:sz="0" w:space="0" w:color="auto"/>
                    <w:right w:val="none" w:sz="0" w:space="0" w:color="auto"/>
                  </w:divBdr>
                </w:div>
                <w:div w:id="2119597083">
                  <w:marLeft w:val="0"/>
                  <w:marRight w:val="0"/>
                  <w:marTop w:val="0"/>
                  <w:marBottom w:val="0"/>
                  <w:divBdr>
                    <w:top w:val="none" w:sz="0" w:space="0" w:color="auto"/>
                    <w:left w:val="none" w:sz="0" w:space="0" w:color="auto"/>
                    <w:bottom w:val="none" w:sz="0" w:space="0" w:color="auto"/>
                    <w:right w:val="none" w:sz="0" w:space="0" w:color="auto"/>
                  </w:divBdr>
                  <w:divsChild>
                    <w:div w:id="45838477">
                      <w:marLeft w:val="0"/>
                      <w:marRight w:val="0"/>
                      <w:marTop w:val="0"/>
                      <w:marBottom w:val="0"/>
                      <w:divBdr>
                        <w:top w:val="none" w:sz="0" w:space="0" w:color="auto"/>
                        <w:left w:val="none" w:sz="0" w:space="0" w:color="auto"/>
                        <w:bottom w:val="none" w:sz="0" w:space="0" w:color="auto"/>
                        <w:right w:val="none" w:sz="0" w:space="0" w:color="auto"/>
                      </w:divBdr>
                      <w:divsChild>
                        <w:div w:id="1146051393">
                          <w:marLeft w:val="0"/>
                          <w:marRight w:val="0"/>
                          <w:marTop w:val="0"/>
                          <w:marBottom w:val="0"/>
                          <w:divBdr>
                            <w:top w:val="none" w:sz="0" w:space="0" w:color="auto"/>
                            <w:left w:val="none" w:sz="0" w:space="0" w:color="auto"/>
                            <w:bottom w:val="none" w:sz="0" w:space="0" w:color="auto"/>
                            <w:right w:val="none" w:sz="0" w:space="0" w:color="auto"/>
                          </w:divBdr>
                          <w:divsChild>
                            <w:div w:id="2109696113">
                              <w:marLeft w:val="0"/>
                              <w:marRight w:val="0"/>
                              <w:marTop w:val="0"/>
                              <w:marBottom w:val="0"/>
                              <w:divBdr>
                                <w:top w:val="none" w:sz="0" w:space="0" w:color="auto"/>
                                <w:left w:val="none" w:sz="0" w:space="0" w:color="auto"/>
                                <w:bottom w:val="none" w:sz="0" w:space="0" w:color="auto"/>
                                <w:right w:val="none" w:sz="0" w:space="0" w:color="auto"/>
                              </w:divBdr>
                              <w:divsChild>
                                <w:div w:id="878976169">
                                  <w:marLeft w:val="0"/>
                                  <w:marRight w:val="0"/>
                                  <w:marTop w:val="0"/>
                                  <w:marBottom w:val="0"/>
                                  <w:divBdr>
                                    <w:top w:val="none" w:sz="0" w:space="0" w:color="auto"/>
                                    <w:left w:val="none" w:sz="0" w:space="0" w:color="auto"/>
                                    <w:bottom w:val="none" w:sz="0" w:space="0" w:color="auto"/>
                                    <w:right w:val="none" w:sz="0" w:space="0" w:color="auto"/>
                                  </w:divBdr>
                                  <w:divsChild>
                                    <w:div w:id="2116509463">
                                      <w:marLeft w:val="0"/>
                                      <w:marRight w:val="0"/>
                                      <w:marTop w:val="0"/>
                                      <w:marBottom w:val="0"/>
                                      <w:divBdr>
                                        <w:top w:val="none" w:sz="0" w:space="0" w:color="auto"/>
                                        <w:left w:val="none" w:sz="0" w:space="0" w:color="auto"/>
                                        <w:bottom w:val="none" w:sz="0" w:space="0" w:color="auto"/>
                                        <w:right w:val="none" w:sz="0" w:space="0" w:color="auto"/>
                                      </w:divBdr>
                                      <w:divsChild>
                                        <w:div w:id="806438396">
                                          <w:marLeft w:val="0"/>
                                          <w:marRight w:val="0"/>
                                          <w:marTop w:val="0"/>
                                          <w:marBottom w:val="0"/>
                                          <w:divBdr>
                                            <w:top w:val="none" w:sz="0" w:space="0" w:color="auto"/>
                                            <w:left w:val="none" w:sz="0" w:space="0" w:color="auto"/>
                                            <w:bottom w:val="none" w:sz="0" w:space="0" w:color="auto"/>
                                            <w:right w:val="none" w:sz="0" w:space="0" w:color="auto"/>
                                          </w:divBdr>
                                        </w:div>
                                        <w:div w:id="1956712047">
                                          <w:marLeft w:val="0"/>
                                          <w:marRight w:val="0"/>
                                          <w:marTop w:val="0"/>
                                          <w:marBottom w:val="0"/>
                                          <w:divBdr>
                                            <w:top w:val="none" w:sz="0" w:space="0" w:color="auto"/>
                                            <w:left w:val="none" w:sz="0" w:space="0" w:color="auto"/>
                                            <w:bottom w:val="none" w:sz="0" w:space="0" w:color="auto"/>
                                            <w:right w:val="none" w:sz="0" w:space="0" w:color="auto"/>
                                          </w:divBdr>
                                        </w:div>
                                        <w:div w:id="1428454492">
                                          <w:marLeft w:val="0"/>
                                          <w:marRight w:val="0"/>
                                          <w:marTop w:val="0"/>
                                          <w:marBottom w:val="0"/>
                                          <w:divBdr>
                                            <w:top w:val="none" w:sz="0" w:space="0" w:color="auto"/>
                                            <w:left w:val="none" w:sz="0" w:space="0" w:color="auto"/>
                                            <w:bottom w:val="none" w:sz="0" w:space="0" w:color="auto"/>
                                            <w:right w:val="none" w:sz="0" w:space="0" w:color="auto"/>
                                          </w:divBdr>
                                        </w:div>
                                        <w:div w:id="1090617270">
                                          <w:marLeft w:val="0"/>
                                          <w:marRight w:val="0"/>
                                          <w:marTop w:val="0"/>
                                          <w:marBottom w:val="0"/>
                                          <w:divBdr>
                                            <w:top w:val="none" w:sz="0" w:space="0" w:color="auto"/>
                                            <w:left w:val="none" w:sz="0" w:space="0" w:color="auto"/>
                                            <w:bottom w:val="none" w:sz="0" w:space="0" w:color="auto"/>
                                            <w:right w:val="none" w:sz="0" w:space="0" w:color="auto"/>
                                          </w:divBdr>
                                          <w:divsChild>
                                            <w:div w:id="53434683">
                                              <w:marLeft w:val="0"/>
                                              <w:marRight w:val="0"/>
                                              <w:marTop w:val="0"/>
                                              <w:marBottom w:val="0"/>
                                              <w:divBdr>
                                                <w:top w:val="none" w:sz="0" w:space="0" w:color="auto"/>
                                                <w:left w:val="none" w:sz="0" w:space="0" w:color="auto"/>
                                                <w:bottom w:val="none" w:sz="0" w:space="0" w:color="auto"/>
                                                <w:right w:val="none" w:sz="0" w:space="0" w:color="auto"/>
                                              </w:divBdr>
                                            </w:div>
                                          </w:divsChild>
                                        </w:div>
                                        <w:div w:id="1776746753">
                                          <w:marLeft w:val="0"/>
                                          <w:marRight w:val="0"/>
                                          <w:marTop w:val="0"/>
                                          <w:marBottom w:val="0"/>
                                          <w:divBdr>
                                            <w:top w:val="none" w:sz="0" w:space="0" w:color="auto"/>
                                            <w:left w:val="none" w:sz="0" w:space="0" w:color="auto"/>
                                            <w:bottom w:val="none" w:sz="0" w:space="0" w:color="auto"/>
                                            <w:right w:val="none" w:sz="0" w:space="0" w:color="auto"/>
                                          </w:divBdr>
                                          <w:divsChild>
                                            <w:div w:id="113209652">
                                              <w:marLeft w:val="0"/>
                                              <w:marRight w:val="0"/>
                                              <w:marTop w:val="0"/>
                                              <w:marBottom w:val="0"/>
                                              <w:divBdr>
                                                <w:top w:val="none" w:sz="0" w:space="0" w:color="auto"/>
                                                <w:left w:val="none" w:sz="0" w:space="0" w:color="auto"/>
                                                <w:bottom w:val="none" w:sz="0" w:space="0" w:color="auto"/>
                                                <w:right w:val="none" w:sz="0" w:space="0" w:color="auto"/>
                                              </w:divBdr>
                                              <w:divsChild>
                                                <w:div w:id="556358556">
                                                  <w:marLeft w:val="0"/>
                                                  <w:marRight w:val="0"/>
                                                  <w:marTop w:val="0"/>
                                                  <w:marBottom w:val="0"/>
                                                  <w:divBdr>
                                                    <w:top w:val="none" w:sz="0" w:space="0" w:color="auto"/>
                                                    <w:left w:val="none" w:sz="0" w:space="0" w:color="auto"/>
                                                    <w:bottom w:val="none" w:sz="0" w:space="0" w:color="auto"/>
                                                    <w:right w:val="none" w:sz="0" w:space="0" w:color="auto"/>
                                                  </w:divBdr>
                                                </w:div>
                                              </w:divsChild>
                                            </w:div>
                                            <w:div w:id="4267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5870">
                              <w:marLeft w:val="0"/>
                              <w:marRight w:val="0"/>
                              <w:marTop w:val="0"/>
                              <w:marBottom w:val="0"/>
                              <w:divBdr>
                                <w:top w:val="none" w:sz="0" w:space="0" w:color="auto"/>
                                <w:left w:val="none" w:sz="0" w:space="0" w:color="auto"/>
                                <w:bottom w:val="none" w:sz="0" w:space="0" w:color="auto"/>
                                <w:right w:val="none" w:sz="0" w:space="0" w:color="auto"/>
                              </w:divBdr>
                              <w:divsChild>
                                <w:div w:id="860121412">
                                  <w:marLeft w:val="0"/>
                                  <w:marRight w:val="0"/>
                                  <w:marTop w:val="0"/>
                                  <w:marBottom w:val="0"/>
                                  <w:divBdr>
                                    <w:top w:val="none" w:sz="0" w:space="0" w:color="auto"/>
                                    <w:left w:val="none" w:sz="0" w:space="0" w:color="auto"/>
                                    <w:bottom w:val="none" w:sz="0" w:space="0" w:color="auto"/>
                                    <w:right w:val="none" w:sz="0" w:space="0" w:color="auto"/>
                                  </w:divBdr>
                                  <w:divsChild>
                                    <w:div w:id="1310403407">
                                      <w:marLeft w:val="0"/>
                                      <w:marRight w:val="0"/>
                                      <w:marTop w:val="0"/>
                                      <w:marBottom w:val="0"/>
                                      <w:divBdr>
                                        <w:top w:val="none" w:sz="0" w:space="0" w:color="auto"/>
                                        <w:left w:val="none" w:sz="0" w:space="0" w:color="auto"/>
                                        <w:bottom w:val="none" w:sz="0" w:space="0" w:color="auto"/>
                                        <w:right w:val="none" w:sz="0" w:space="0" w:color="auto"/>
                                      </w:divBdr>
                                    </w:div>
                                    <w:div w:id="225264152">
                                      <w:marLeft w:val="0"/>
                                      <w:marRight w:val="0"/>
                                      <w:marTop w:val="0"/>
                                      <w:marBottom w:val="0"/>
                                      <w:divBdr>
                                        <w:top w:val="none" w:sz="0" w:space="0" w:color="auto"/>
                                        <w:left w:val="none" w:sz="0" w:space="0" w:color="auto"/>
                                        <w:bottom w:val="none" w:sz="0" w:space="0" w:color="auto"/>
                                        <w:right w:val="none" w:sz="0" w:space="0" w:color="auto"/>
                                      </w:divBdr>
                                      <w:divsChild>
                                        <w:div w:id="92633944">
                                          <w:marLeft w:val="0"/>
                                          <w:marRight w:val="0"/>
                                          <w:marTop w:val="0"/>
                                          <w:marBottom w:val="0"/>
                                          <w:divBdr>
                                            <w:top w:val="none" w:sz="0" w:space="0" w:color="auto"/>
                                            <w:left w:val="none" w:sz="0" w:space="0" w:color="auto"/>
                                            <w:bottom w:val="none" w:sz="0" w:space="0" w:color="auto"/>
                                            <w:right w:val="none" w:sz="0" w:space="0" w:color="auto"/>
                                          </w:divBdr>
                                          <w:divsChild>
                                            <w:div w:id="1285238384">
                                              <w:marLeft w:val="0"/>
                                              <w:marRight w:val="0"/>
                                              <w:marTop w:val="0"/>
                                              <w:marBottom w:val="0"/>
                                              <w:divBdr>
                                                <w:top w:val="none" w:sz="0" w:space="0" w:color="auto"/>
                                                <w:left w:val="none" w:sz="0" w:space="0" w:color="auto"/>
                                                <w:bottom w:val="none" w:sz="0" w:space="0" w:color="auto"/>
                                                <w:right w:val="none" w:sz="0" w:space="0" w:color="auto"/>
                                              </w:divBdr>
                                              <w:divsChild>
                                                <w:div w:id="42018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136277">
                  <w:marLeft w:val="0"/>
                  <w:marRight w:val="0"/>
                  <w:marTop w:val="0"/>
                  <w:marBottom w:val="0"/>
                  <w:divBdr>
                    <w:top w:val="none" w:sz="0" w:space="0" w:color="auto"/>
                    <w:left w:val="none" w:sz="0" w:space="0" w:color="auto"/>
                    <w:bottom w:val="none" w:sz="0" w:space="0" w:color="auto"/>
                    <w:right w:val="none" w:sz="0" w:space="0" w:color="auto"/>
                  </w:divBdr>
                </w:div>
                <w:div w:id="1045447464">
                  <w:marLeft w:val="0"/>
                  <w:marRight w:val="0"/>
                  <w:marTop w:val="0"/>
                  <w:marBottom w:val="0"/>
                  <w:divBdr>
                    <w:top w:val="none" w:sz="0" w:space="0" w:color="auto"/>
                    <w:left w:val="none" w:sz="0" w:space="0" w:color="auto"/>
                    <w:bottom w:val="none" w:sz="0" w:space="0" w:color="auto"/>
                    <w:right w:val="none" w:sz="0" w:space="0" w:color="auto"/>
                  </w:divBdr>
                  <w:divsChild>
                    <w:div w:id="292906885">
                      <w:marLeft w:val="0"/>
                      <w:marRight w:val="0"/>
                      <w:marTop w:val="0"/>
                      <w:marBottom w:val="0"/>
                      <w:divBdr>
                        <w:top w:val="none" w:sz="0" w:space="0" w:color="auto"/>
                        <w:left w:val="none" w:sz="0" w:space="0" w:color="auto"/>
                        <w:bottom w:val="none" w:sz="0" w:space="0" w:color="auto"/>
                        <w:right w:val="none" w:sz="0" w:space="0" w:color="auto"/>
                      </w:divBdr>
                      <w:divsChild>
                        <w:div w:id="1222443625">
                          <w:marLeft w:val="0"/>
                          <w:marRight w:val="0"/>
                          <w:marTop w:val="0"/>
                          <w:marBottom w:val="0"/>
                          <w:divBdr>
                            <w:top w:val="none" w:sz="0" w:space="0" w:color="auto"/>
                            <w:left w:val="none" w:sz="0" w:space="0" w:color="auto"/>
                            <w:bottom w:val="none" w:sz="0" w:space="0" w:color="auto"/>
                            <w:right w:val="none" w:sz="0" w:space="0" w:color="auto"/>
                          </w:divBdr>
                        </w:div>
                      </w:divsChild>
                    </w:div>
                    <w:div w:id="167136007">
                      <w:marLeft w:val="0"/>
                      <w:marRight w:val="0"/>
                      <w:marTop w:val="0"/>
                      <w:marBottom w:val="0"/>
                      <w:divBdr>
                        <w:top w:val="none" w:sz="0" w:space="0" w:color="auto"/>
                        <w:left w:val="none" w:sz="0" w:space="0" w:color="auto"/>
                        <w:bottom w:val="none" w:sz="0" w:space="0" w:color="auto"/>
                        <w:right w:val="none" w:sz="0" w:space="0" w:color="auto"/>
                      </w:divBdr>
                    </w:div>
                    <w:div w:id="1527137683">
                      <w:marLeft w:val="0"/>
                      <w:marRight w:val="0"/>
                      <w:marTop w:val="0"/>
                      <w:marBottom w:val="0"/>
                      <w:divBdr>
                        <w:top w:val="none" w:sz="0" w:space="0" w:color="auto"/>
                        <w:left w:val="none" w:sz="0" w:space="0" w:color="auto"/>
                        <w:bottom w:val="none" w:sz="0" w:space="0" w:color="auto"/>
                        <w:right w:val="none" w:sz="0" w:space="0" w:color="auto"/>
                      </w:divBdr>
                    </w:div>
                    <w:div w:id="2042630637">
                      <w:marLeft w:val="0"/>
                      <w:marRight w:val="0"/>
                      <w:marTop w:val="0"/>
                      <w:marBottom w:val="0"/>
                      <w:divBdr>
                        <w:top w:val="none" w:sz="0" w:space="0" w:color="auto"/>
                        <w:left w:val="none" w:sz="0" w:space="0" w:color="auto"/>
                        <w:bottom w:val="none" w:sz="0" w:space="0" w:color="auto"/>
                        <w:right w:val="none" w:sz="0" w:space="0" w:color="auto"/>
                      </w:divBdr>
                      <w:divsChild>
                        <w:div w:id="893465363">
                          <w:marLeft w:val="0"/>
                          <w:marRight w:val="0"/>
                          <w:marTop w:val="0"/>
                          <w:marBottom w:val="0"/>
                          <w:divBdr>
                            <w:top w:val="none" w:sz="0" w:space="0" w:color="auto"/>
                            <w:left w:val="none" w:sz="0" w:space="0" w:color="auto"/>
                            <w:bottom w:val="none" w:sz="0" w:space="0" w:color="auto"/>
                            <w:right w:val="none" w:sz="0" w:space="0" w:color="auto"/>
                          </w:divBdr>
                          <w:divsChild>
                            <w:div w:id="1095518375">
                              <w:marLeft w:val="0"/>
                              <w:marRight w:val="0"/>
                              <w:marTop w:val="0"/>
                              <w:marBottom w:val="0"/>
                              <w:divBdr>
                                <w:top w:val="none" w:sz="0" w:space="0" w:color="auto"/>
                                <w:left w:val="none" w:sz="0" w:space="0" w:color="auto"/>
                                <w:bottom w:val="none" w:sz="0" w:space="0" w:color="auto"/>
                                <w:right w:val="none" w:sz="0" w:space="0" w:color="auto"/>
                              </w:divBdr>
                            </w:div>
                            <w:div w:id="1340505359">
                              <w:marLeft w:val="0"/>
                              <w:marRight w:val="0"/>
                              <w:marTop w:val="0"/>
                              <w:marBottom w:val="0"/>
                              <w:divBdr>
                                <w:top w:val="none" w:sz="0" w:space="0" w:color="auto"/>
                                <w:left w:val="none" w:sz="0" w:space="0" w:color="auto"/>
                                <w:bottom w:val="none" w:sz="0" w:space="0" w:color="auto"/>
                                <w:right w:val="none" w:sz="0" w:space="0" w:color="auto"/>
                              </w:divBdr>
                            </w:div>
                            <w:div w:id="1572306841">
                              <w:marLeft w:val="0"/>
                              <w:marRight w:val="0"/>
                              <w:marTop w:val="0"/>
                              <w:marBottom w:val="0"/>
                              <w:divBdr>
                                <w:top w:val="none" w:sz="0" w:space="0" w:color="auto"/>
                                <w:left w:val="none" w:sz="0" w:space="0" w:color="auto"/>
                                <w:bottom w:val="none" w:sz="0" w:space="0" w:color="auto"/>
                                <w:right w:val="none" w:sz="0" w:space="0" w:color="auto"/>
                              </w:divBdr>
                              <w:divsChild>
                                <w:div w:id="1675179439">
                                  <w:marLeft w:val="0"/>
                                  <w:marRight w:val="0"/>
                                  <w:marTop w:val="0"/>
                                  <w:marBottom w:val="0"/>
                                  <w:divBdr>
                                    <w:top w:val="none" w:sz="0" w:space="0" w:color="auto"/>
                                    <w:left w:val="none" w:sz="0" w:space="0" w:color="auto"/>
                                    <w:bottom w:val="none" w:sz="0" w:space="0" w:color="auto"/>
                                    <w:right w:val="none" w:sz="0" w:space="0" w:color="auto"/>
                                  </w:divBdr>
                                </w:div>
                                <w:div w:id="5301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392477">
      <w:bodyDiv w:val="1"/>
      <w:marLeft w:val="0"/>
      <w:marRight w:val="0"/>
      <w:marTop w:val="0"/>
      <w:marBottom w:val="0"/>
      <w:divBdr>
        <w:top w:val="none" w:sz="0" w:space="0" w:color="auto"/>
        <w:left w:val="none" w:sz="0" w:space="0" w:color="auto"/>
        <w:bottom w:val="none" w:sz="0" w:space="0" w:color="auto"/>
        <w:right w:val="none" w:sz="0" w:space="0" w:color="auto"/>
      </w:divBdr>
      <w:divsChild>
        <w:div w:id="1529248282">
          <w:marLeft w:val="0"/>
          <w:marRight w:val="0"/>
          <w:marTop w:val="0"/>
          <w:marBottom w:val="0"/>
          <w:divBdr>
            <w:top w:val="none" w:sz="0" w:space="0" w:color="auto"/>
            <w:left w:val="none" w:sz="0" w:space="0" w:color="auto"/>
            <w:bottom w:val="none" w:sz="0" w:space="0" w:color="auto"/>
            <w:right w:val="none" w:sz="0" w:space="0" w:color="auto"/>
          </w:divBdr>
          <w:divsChild>
            <w:div w:id="1108892826">
              <w:marLeft w:val="0"/>
              <w:marRight w:val="0"/>
              <w:marTop w:val="0"/>
              <w:marBottom w:val="0"/>
              <w:divBdr>
                <w:top w:val="none" w:sz="0" w:space="0" w:color="auto"/>
                <w:left w:val="none" w:sz="0" w:space="0" w:color="auto"/>
                <w:bottom w:val="none" w:sz="0" w:space="0" w:color="auto"/>
                <w:right w:val="none" w:sz="0" w:space="0" w:color="auto"/>
              </w:divBdr>
            </w:div>
            <w:div w:id="605693824">
              <w:marLeft w:val="0"/>
              <w:marRight w:val="0"/>
              <w:marTop w:val="0"/>
              <w:marBottom w:val="0"/>
              <w:divBdr>
                <w:top w:val="none" w:sz="0" w:space="0" w:color="auto"/>
                <w:left w:val="none" w:sz="0" w:space="0" w:color="auto"/>
                <w:bottom w:val="none" w:sz="0" w:space="0" w:color="auto"/>
                <w:right w:val="none" w:sz="0" w:space="0" w:color="auto"/>
              </w:divBdr>
            </w:div>
          </w:divsChild>
        </w:div>
        <w:div w:id="1961763367">
          <w:marLeft w:val="0"/>
          <w:marRight w:val="0"/>
          <w:marTop w:val="0"/>
          <w:marBottom w:val="0"/>
          <w:divBdr>
            <w:top w:val="none" w:sz="0" w:space="0" w:color="auto"/>
            <w:left w:val="none" w:sz="0" w:space="0" w:color="auto"/>
            <w:bottom w:val="none" w:sz="0" w:space="0" w:color="auto"/>
            <w:right w:val="none" w:sz="0" w:space="0" w:color="auto"/>
          </w:divBdr>
          <w:divsChild>
            <w:div w:id="1388412119">
              <w:marLeft w:val="0"/>
              <w:marRight w:val="0"/>
              <w:marTop w:val="0"/>
              <w:marBottom w:val="0"/>
              <w:divBdr>
                <w:top w:val="none" w:sz="0" w:space="0" w:color="auto"/>
                <w:left w:val="none" w:sz="0" w:space="0" w:color="auto"/>
                <w:bottom w:val="none" w:sz="0" w:space="0" w:color="auto"/>
                <w:right w:val="none" w:sz="0" w:space="0" w:color="auto"/>
              </w:divBdr>
              <w:divsChild>
                <w:div w:id="379671083">
                  <w:marLeft w:val="0"/>
                  <w:marRight w:val="0"/>
                  <w:marTop w:val="0"/>
                  <w:marBottom w:val="0"/>
                  <w:divBdr>
                    <w:top w:val="none" w:sz="0" w:space="0" w:color="auto"/>
                    <w:left w:val="none" w:sz="0" w:space="0" w:color="auto"/>
                    <w:bottom w:val="none" w:sz="0" w:space="0" w:color="auto"/>
                    <w:right w:val="none" w:sz="0" w:space="0" w:color="auto"/>
                  </w:divBdr>
                </w:div>
              </w:divsChild>
            </w:div>
            <w:div w:id="407774600">
              <w:marLeft w:val="0"/>
              <w:marRight w:val="0"/>
              <w:marTop w:val="0"/>
              <w:marBottom w:val="0"/>
              <w:divBdr>
                <w:top w:val="none" w:sz="0" w:space="0" w:color="auto"/>
                <w:left w:val="none" w:sz="0" w:space="0" w:color="auto"/>
                <w:bottom w:val="none" w:sz="0" w:space="0" w:color="auto"/>
                <w:right w:val="none" w:sz="0" w:space="0" w:color="auto"/>
              </w:divBdr>
              <w:divsChild>
                <w:div w:id="5918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810795">
      <w:bodyDiv w:val="1"/>
      <w:marLeft w:val="0"/>
      <w:marRight w:val="0"/>
      <w:marTop w:val="0"/>
      <w:marBottom w:val="0"/>
      <w:divBdr>
        <w:top w:val="none" w:sz="0" w:space="0" w:color="auto"/>
        <w:left w:val="none" w:sz="0" w:space="0" w:color="auto"/>
        <w:bottom w:val="none" w:sz="0" w:space="0" w:color="auto"/>
        <w:right w:val="none" w:sz="0" w:space="0" w:color="auto"/>
      </w:divBdr>
      <w:divsChild>
        <w:div w:id="240024186">
          <w:marLeft w:val="0"/>
          <w:marRight w:val="0"/>
          <w:marTop w:val="0"/>
          <w:marBottom w:val="0"/>
          <w:divBdr>
            <w:top w:val="none" w:sz="0" w:space="0" w:color="auto"/>
            <w:left w:val="none" w:sz="0" w:space="0" w:color="auto"/>
            <w:bottom w:val="none" w:sz="0" w:space="0" w:color="auto"/>
            <w:right w:val="none" w:sz="0" w:space="0" w:color="auto"/>
          </w:divBdr>
          <w:divsChild>
            <w:div w:id="175119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53679">
      <w:bodyDiv w:val="1"/>
      <w:marLeft w:val="0"/>
      <w:marRight w:val="0"/>
      <w:marTop w:val="0"/>
      <w:marBottom w:val="0"/>
      <w:divBdr>
        <w:top w:val="none" w:sz="0" w:space="0" w:color="auto"/>
        <w:left w:val="none" w:sz="0" w:space="0" w:color="auto"/>
        <w:bottom w:val="none" w:sz="0" w:space="0" w:color="auto"/>
        <w:right w:val="none" w:sz="0" w:space="0" w:color="auto"/>
      </w:divBdr>
      <w:divsChild>
        <w:div w:id="67701018">
          <w:marLeft w:val="0"/>
          <w:marRight w:val="0"/>
          <w:marTop w:val="0"/>
          <w:marBottom w:val="0"/>
          <w:divBdr>
            <w:top w:val="none" w:sz="0" w:space="0" w:color="auto"/>
            <w:left w:val="none" w:sz="0" w:space="0" w:color="auto"/>
            <w:bottom w:val="none" w:sz="0" w:space="0" w:color="auto"/>
            <w:right w:val="none" w:sz="0" w:space="0" w:color="auto"/>
          </w:divBdr>
          <w:divsChild>
            <w:div w:id="733549703">
              <w:marLeft w:val="0"/>
              <w:marRight w:val="0"/>
              <w:marTop w:val="0"/>
              <w:marBottom w:val="0"/>
              <w:divBdr>
                <w:top w:val="none" w:sz="0" w:space="0" w:color="auto"/>
                <w:left w:val="none" w:sz="0" w:space="0" w:color="auto"/>
                <w:bottom w:val="none" w:sz="0" w:space="0" w:color="auto"/>
                <w:right w:val="none" w:sz="0" w:space="0" w:color="auto"/>
              </w:divBdr>
            </w:div>
            <w:div w:id="1597060313">
              <w:marLeft w:val="0"/>
              <w:marRight w:val="0"/>
              <w:marTop w:val="0"/>
              <w:marBottom w:val="0"/>
              <w:divBdr>
                <w:top w:val="none" w:sz="0" w:space="0" w:color="auto"/>
                <w:left w:val="none" w:sz="0" w:space="0" w:color="auto"/>
                <w:bottom w:val="none" w:sz="0" w:space="0" w:color="auto"/>
                <w:right w:val="none" w:sz="0" w:space="0" w:color="auto"/>
              </w:divBdr>
              <w:divsChild>
                <w:div w:id="1161582324">
                  <w:marLeft w:val="0"/>
                  <w:marRight w:val="0"/>
                  <w:marTop w:val="0"/>
                  <w:marBottom w:val="0"/>
                  <w:divBdr>
                    <w:top w:val="none" w:sz="0" w:space="0" w:color="auto"/>
                    <w:left w:val="none" w:sz="0" w:space="0" w:color="auto"/>
                    <w:bottom w:val="none" w:sz="0" w:space="0" w:color="auto"/>
                    <w:right w:val="none" w:sz="0" w:space="0" w:color="auto"/>
                  </w:divBdr>
                  <w:divsChild>
                    <w:div w:id="1481925547">
                      <w:marLeft w:val="0"/>
                      <w:marRight w:val="0"/>
                      <w:marTop w:val="0"/>
                      <w:marBottom w:val="0"/>
                      <w:divBdr>
                        <w:top w:val="none" w:sz="0" w:space="0" w:color="auto"/>
                        <w:left w:val="none" w:sz="0" w:space="0" w:color="auto"/>
                        <w:bottom w:val="none" w:sz="0" w:space="0" w:color="auto"/>
                        <w:right w:val="none" w:sz="0" w:space="0" w:color="auto"/>
                      </w:divBdr>
                      <w:divsChild>
                        <w:div w:id="1778064632">
                          <w:marLeft w:val="0"/>
                          <w:marRight w:val="0"/>
                          <w:marTop w:val="0"/>
                          <w:marBottom w:val="0"/>
                          <w:divBdr>
                            <w:top w:val="none" w:sz="0" w:space="0" w:color="auto"/>
                            <w:left w:val="none" w:sz="0" w:space="0" w:color="auto"/>
                            <w:bottom w:val="none" w:sz="0" w:space="0" w:color="auto"/>
                            <w:right w:val="none" w:sz="0" w:space="0" w:color="auto"/>
                          </w:divBdr>
                          <w:divsChild>
                            <w:div w:id="24650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074287">
          <w:marLeft w:val="0"/>
          <w:marRight w:val="0"/>
          <w:marTop w:val="0"/>
          <w:marBottom w:val="0"/>
          <w:divBdr>
            <w:top w:val="none" w:sz="0" w:space="0" w:color="auto"/>
            <w:left w:val="none" w:sz="0" w:space="0" w:color="auto"/>
            <w:bottom w:val="none" w:sz="0" w:space="0" w:color="auto"/>
            <w:right w:val="none" w:sz="0" w:space="0" w:color="auto"/>
          </w:divBdr>
        </w:div>
      </w:divsChild>
    </w:div>
    <w:div w:id="1515999746">
      <w:bodyDiv w:val="1"/>
      <w:marLeft w:val="0"/>
      <w:marRight w:val="0"/>
      <w:marTop w:val="0"/>
      <w:marBottom w:val="0"/>
      <w:divBdr>
        <w:top w:val="none" w:sz="0" w:space="0" w:color="auto"/>
        <w:left w:val="none" w:sz="0" w:space="0" w:color="auto"/>
        <w:bottom w:val="none" w:sz="0" w:space="0" w:color="auto"/>
        <w:right w:val="none" w:sz="0" w:space="0" w:color="auto"/>
      </w:divBdr>
      <w:divsChild>
        <w:div w:id="2005890682">
          <w:marLeft w:val="0"/>
          <w:marRight w:val="0"/>
          <w:marTop w:val="0"/>
          <w:marBottom w:val="0"/>
          <w:divBdr>
            <w:top w:val="none" w:sz="0" w:space="0" w:color="auto"/>
            <w:left w:val="none" w:sz="0" w:space="0" w:color="auto"/>
            <w:bottom w:val="none" w:sz="0" w:space="0" w:color="auto"/>
            <w:right w:val="none" w:sz="0" w:space="0" w:color="auto"/>
          </w:divBdr>
          <w:divsChild>
            <w:div w:id="5409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8003">
      <w:bodyDiv w:val="1"/>
      <w:marLeft w:val="0"/>
      <w:marRight w:val="0"/>
      <w:marTop w:val="0"/>
      <w:marBottom w:val="0"/>
      <w:divBdr>
        <w:top w:val="none" w:sz="0" w:space="0" w:color="auto"/>
        <w:left w:val="none" w:sz="0" w:space="0" w:color="auto"/>
        <w:bottom w:val="none" w:sz="0" w:space="0" w:color="auto"/>
        <w:right w:val="none" w:sz="0" w:space="0" w:color="auto"/>
      </w:divBdr>
      <w:divsChild>
        <w:div w:id="370112843">
          <w:marLeft w:val="0"/>
          <w:marRight w:val="0"/>
          <w:marTop w:val="0"/>
          <w:marBottom w:val="0"/>
          <w:divBdr>
            <w:top w:val="none" w:sz="0" w:space="0" w:color="auto"/>
            <w:left w:val="none" w:sz="0" w:space="0" w:color="auto"/>
            <w:bottom w:val="none" w:sz="0" w:space="0" w:color="auto"/>
            <w:right w:val="none" w:sz="0" w:space="0" w:color="auto"/>
          </w:divBdr>
        </w:div>
        <w:div w:id="1171069910">
          <w:marLeft w:val="0"/>
          <w:marRight w:val="0"/>
          <w:marTop w:val="0"/>
          <w:marBottom w:val="450"/>
          <w:divBdr>
            <w:top w:val="none" w:sz="0" w:space="0" w:color="auto"/>
            <w:left w:val="none" w:sz="0" w:space="0" w:color="auto"/>
            <w:bottom w:val="none" w:sz="0" w:space="0" w:color="auto"/>
            <w:right w:val="none" w:sz="0" w:space="0" w:color="auto"/>
          </w:divBdr>
          <w:divsChild>
            <w:div w:id="1082261590">
              <w:marLeft w:val="0"/>
              <w:marRight w:val="0"/>
              <w:marTop w:val="0"/>
              <w:marBottom w:val="0"/>
              <w:divBdr>
                <w:top w:val="none" w:sz="0" w:space="0" w:color="auto"/>
                <w:left w:val="none" w:sz="0" w:space="0" w:color="auto"/>
                <w:bottom w:val="none" w:sz="0" w:space="0" w:color="auto"/>
                <w:right w:val="none" w:sz="0" w:space="0" w:color="auto"/>
              </w:divBdr>
              <w:divsChild>
                <w:div w:id="174394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02223">
      <w:bodyDiv w:val="1"/>
      <w:marLeft w:val="0"/>
      <w:marRight w:val="0"/>
      <w:marTop w:val="0"/>
      <w:marBottom w:val="0"/>
      <w:divBdr>
        <w:top w:val="none" w:sz="0" w:space="0" w:color="auto"/>
        <w:left w:val="none" w:sz="0" w:space="0" w:color="auto"/>
        <w:bottom w:val="none" w:sz="0" w:space="0" w:color="auto"/>
        <w:right w:val="none" w:sz="0" w:space="0" w:color="auto"/>
      </w:divBdr>
      <w:divsChild>
        <w:div w:id="1322269623">
          <w:marLeft w:val="0"/>
          <w:marRight w:val="0"/>
          <w:marTop w:val="0"/>
          <w:marBottom w:val="0"/>
          <w:divBdr>
            <w:top w:val="single" w:sz="6" w:space="0" w:color="EEEEEE"/>
            <w:left w:val="none" w:sz="0" w:space="0" w:color="auto"/>
            <w:bottom w:val="single" w:sz="6" w:space="0" w:color="EEEEEE"/>
            <w:right w:val="none" w:sz="0" w:space="0" w:color="auto"/>
          </w:divBdr>
          <w:divsChild>
            <w:div w:id="622810610">
              <w:marLeft w:val="0"/>
              <w:marRight w:val="0"/>
              <w:marTop w:val="0"/>
              <w:marBottom w:val="0"/>
              <w:divBdr>
                <w:top w:val="none" w:sz="0" w:space="0" w:color="auto"/>
                <w:left w:val="none" w:sz="0" w:space="0" w:color="auto"/>
                <w:bottom w:val="none" w:sz="0" w:space="0" w:color="auto"/>
                <w:right w:val="none" w:sz="0" w:space="0" w:color="auto"/>
              </w:divBdr>
            </w:div>
          </w:divsChild>
        </w:div>
        <w:div w:id="1718579274">
          <w:marLeft w:val="0"/>
          <w:marRight w:val="0"/>
          <w:marTop w:val="0"/>
          <w:marBottom w:val="0"/>
          <w:divBdr>
            <w:top w:val="none" w:sz="0" w:space="0" w:color="auto"/>
            <w:left w:val="none" w:sz="0" w:space="0" w:color="auto"/>
            <w:bottom w:val="none" w:sz="0" w:space="0" w:color="auto"/>
            <w:right w:val="none" w:sz="0" w:space="0" w:color="auto"/>
          </w:divBdr>
        </w:div>
        <w:div w:id="1009256309">
          <w:marLeft w:val="0"/>
          <w:marRight w:val="0"/>
          <w:marTop w:val="0"/>
          <w:marBottom w:val="0"/>
          <w:divBdr>
            <w:top w:val="none" w:sz="0" w:space="0" w:color="auto"/>
            <w:left w:val="none" w:sz="0" w:space="0" w:color="auto"/>
            <w:bottom w:val="none" w:sz="0" w:space="0" w:color="auto"/>
            <w:right w:val="none" w:sz="0" w:space="0" w:color="auto"/>
          </w:divBdr>
          <w:divsChild>
            <w:div w:id="1485659765">
              <w:marLeft w:val="0"/>
              <w:marRight w:val="0"/>
              <w:marTop w:val="0"/>
              <w:marBottom w:val="0"/>
              <w:divBdr>
                <w:top w:val="none" w:sz="0" w:space="0" w:color="auto"/>
                <w:left w:val="none" w:sz="0" w:space="0" w:color="auto"/>
                <w:bottom w:val="none" w:sz="0" w:space="0" w:color="auto"/>
                <w:right w:val="none" w:sz="0" w:space="0" w:color="auto"/>
              </w:divBdr>
            </w:div>
            <w:div w:id="1342970570">
              <w:marLeft w:val="0"/>
              <w:marRight w:val="0"/>
              <w:marTop w:val="0"/>
              <w:marBottom w:val="0"/>
              <w:divBdr>
                <w:top w:val="none" w:sz="0" w:space="0" w:color="auto"/>
                <w:left w:val="none" w:sz="0" w:space="0" w:color="auto"/>
                <w:bottom w:val="none" w:sz="0" w:space="0" w:color="auto"/>
                <w:right w:val="none" w:sz="0" w:space="0" w:color="auto"/>
              </w:divBdr>
            </w:div>
            <w:div w:id="1490367133">
              <w:marLeft w:val="0"/>
              <w:marRight w:val="0"/>
              <w:marTop w:val="0"/>
              <w:marBottom w:val="0"/>
              <w:divBdr>
                <w:top w:val="none" w:sz="0" w:space="0" w:color="auto"/>
                <w:left w:val="none" w:sz="0" w:space="0" w:color="auto"/>
                <w:bottom w:val="none" w:sz="0" w:space="0" w:color="auto"/>
                <w:right w:val="none" w:sz="0" w:space="0" w:color="auto"/>
              </w:divBdr>
            </w:div>
          </w:divsChild>
        </w:div>
        <w:div w:id="747384463">
          <w:marLeft w:val="0"/>
          <w:marRight w:val="0"/>
          <w:marTop w:val="0"/>
          <w:marBottom w:val="0"/>
          <w:divBdr>
            <w:top w:val="none" w:sz="0" w:space="0" w:color="auto"/>
            <w:left w:val="none" w:sz="0" w:space="0" w:color="auto"/>
            <w:bottom w:val="none" w:sz="0" w:space="0" w:color="auto"/>
            <w:right w:val="none" w:sz="0" w:space="0" w:color="auto"/>
          </w:divBdr>
        </w:div>
        <w:div w:id="725877936">
          <w:marLeft w:val="0"/>
          <w:marRight w:val="0"/>
          <w:marTop w:val="0"/>
          <w:marBottom w:val="0"/>
          <w:divBdr>
            <w:top w:val="none" w:sz="0" w:space="0" w:color="auto"/>
            <w:left w:val="none" w:sz="0" w:space="0" w:color="auto"/>
            <w:bottom w:val="none" w:sz="0" w:space="0" w:color="auto"/>
            <w:right w:val="none" w:sz="0" w:space="0" w:color="auto"/>
          </w:divBdr>
        </w:div>
      </w:divsChild>
    </w:div>
    <w:div w:id="1893229951">
      <w:bodyDiv w:val="1"/>
      <w:marLeft w:val="0"/>
      <w:marRight w:val="0"/>
      <w:marTop w:val="0"/>
      <w:marBottom w:val="0"/>
      <w:divBdr>
        <w:top w:val="none" w:sz="0" w:space="0" w:color="auto"/>
        <w:left w:val="none" w:sz="0" w:space="0" w:color="auto"/>
        <w:bottom w:val="none" w:sz="0" w:space="0" w:color="auto"/>
        <w:right w:val="none" w:sz="0" w:space="0" w:color="auto"/>
      </w:divBdr>
      <w:divsChild>
        <w:div w:id="766777956">
          <w:marLeft w:val="0"/>
          <w:marRight w:val="0"/>
          <w:marTop w:val="0"/>
          <w:marBottom w:val="0"/>
          <w:divBdr>
            <w:top w:val="none" w:sz="0" w:space="0" w:color="auto"/>
            <w:left w:val="none" w:sz="0" w:space="0" w:color="auto"/>
            <w:bottom w:val="none" w:sz="0" w:space="0" w:color="auto"/>
            <w:right w:val="none" w:sz="0" w:space="0" w:color="auto"/>
          </w:divBdr>
          <w:divsChild>
            <w:div w:id="176876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1300">
      <w:bodyDiv w:val="1"/>
      <w:marLeft w:val="0"/>
      <w:marRight w:val="0"/>
      <w:marTop w:val="0"/>
      <w:marBottom w:val="0"/>
      <w:divBdr>
        <w:top w:val="none" w:sz="0" w:space="0" w:color="auto"/>
        <w:left w:val="none" w:sz="0" w:space="0" w:color="auto"/>
        <w:bottom w:val="none" w:sz="0" w:space="0" w:color="auto"/>
        <w:right w:val="none" w:sz="0" w:space="0" w:color="auto"/>
      </w:divBdr>
      <w:divsChild>
        <w:div w:id="599409402">
          <w:marLeft w:val="0"/>
          <w:marRight w:val="0"/>
          <w:marTop w:val="0"/>
          <w:marBottom w:val="0"/>
          <w:divBdr>
            <w:top w:val="none" w:sz="0" w:space="0" w:color="auto"/>
            <w:left w:val="none" w:sz="0" w:space="0" w:color="auto"/>
            <w:bottom w:val="none" w:sz="0" w:space="0" w:color="auto"/>
            <w:right w:val="none" w:sz="0" w:space="0" w:color="auto"/>
          </w:divBdr>
          <w:divsChild>
            <w:div w:id="84898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41447">
      <w:bodyDiv w:val="1"/>
      <w:marLeft w:val="0"/>
      <w:marRight w:val="0"/>
      <w:marTop w:val="0"/>
      <w:marBottom w:val="0"/>
      <w:divBdr>
        <w:top w:val="none" w:sz="0" w:space="0" w:color="auto"/>
        <w:left w:val="none" w:sz="0" w:space="0" w:color="auto"/>
        <w:bottom w:val="none" w:sz="0" w:space="0" w:color="auto"/>
        <w:right w:val="none" w:sz="0" w:space="0" w:color="auto"/>
      </w:divBdr>
      <w:divsChild>
        <w:div w:id="438109465">
          <w:marLeft w:val="-225"/>
          <w:marRight w:val="-225"/>
          <w:marTop w:val="0"/>
          <w:marBottom w:val="0"/>
          <w:divBdr>
            <w:top w:val="none" w:sz="0" w:space="0" w:color="auto"/>
            <w:left w:val="none" w:sz="0" w:space="0" w:color="auto"/>
            <w:bottom w:val="none" w:sz="0" w:space="0" w:color="auto"/>
            <w:right w:val="none" w:sz="0" w:space="0" w:color="auto"/>
          </w:divBdr>
          <w:divsChild>
            <w:div w:id="480267163">
              <w:marLeft w:val="0"/>
              <w:marRight w:val="0"/>
              <w:marTop w:val="0"/>
              <w:marBottom w:val="450"/>
              <w:divBdr>
                <w:top w:val="none" w:sz="0" w:space="0" w:color="auto"/>
                <w:left w:val="none" w:sz="0" w:space="0" w:color="auto"/>
                <w:bottom w:val="none" w:sz="0" w:space="0" w:color="auto"/>
                <w:right w:val="none" w:sz="0" w:space="0" w:color="auto"/>
              </w:divBdr>
            </w:div>
          </w:divsChild>
        </w:div>
        <w:div w:id="59752406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tion.com/lp/foreclosure/" TargetMode="External"/><Relationship Id="rId13" Type="http://schemas.openxmlformats.org/officeDocument/2006/relationships/hyperlink" Target="https://www.auction.com/lp/learn-more/bank-owned/post-auction/" TargetMode="External"/><Relationship Id="rId3" Type="http://schemas.openxmlformats.org/officeDocument/2006/relationships/settings" Target="settings.xml"/><Relationship Id="rId7" Type="http://schemas.openxmlformats.org/officeDocument/2006/relationships/hyperlink" Target="http://www.auction.com/" TargetMode="External"/><Relationship Id="rId12" Type="http://schemas.openxmlformats.org/officeDocument/2006/relationships/hyperlink" Target="https://www.auction.com/lp/find-local-propert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realtytrac.com/statsandtrends" TargetMode="External"/><Relationship Id="rId11" Type="http://schemas.openxmlformats.org/officeDocument/2006/relationships/hyperlink" Target="https://www.irs.gov/pub/irs-pdf/f8300.pdf" TargetMode="External"/><Relationship Id="rId5" Type="http://schemas.openxmlformats.org/officeDocument/2006/relationships/hyperlink" Target="http://www.auction.com/residential/foreclosures_at/" TargetMode="External"/><Relationship Id="rId15" Type="http://schemas.openxmlformats.org/officeDocument/2006/relationships/hyperlink" Target="https://www.auction.com/lp/learn-more/bank-owned/post-auction/" TargetMode="External"/><Relationship Id="rId10" Type="http://schemas.openxmlformats.org/officeDocument/2006/relationships/hyperlink" Target="http://www.auction.com/blog/due-diligence-10-steps-to-take-before-you-buy/" TargetMode="External"/><Relationship Id="rId4" Type="http://schemas.openxmlformats.org/officeDocument/2006/relationships/webSettings" Target="webSettings.xml"/><Relationship Id="rId9" Type="http://schemas.openxmlformats.org/officeDocument/2006/relationships/hyperlink" Target="https://www.auction.com/lp/find-local-properties/" TargetMode="External"/><Relationship Id="rId14" Type="http://schemas.openxmlformats.org/officeDocument/2006/relationships/hyperlink" Target="https://www.auction.com/lp/learn-more/bank-owned/post-a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Toshiba-User</dc:creator>
  <cp:keywords/>
  <dc:description/>
  <cp:lastModifiedBy>Kristen Rawan</cp:lastModifiedBy>
  <cp:revision>2</cp:revision>
  <dcterms:created xsi:type="dcterms:W3CDTF">2019-11-22T11:06:00Z</dcterms:created>
  <dcterms:modified xsi:type="dcterms:W3CDTF">2019-11-22T11:06:00Z</dcterms:modified>
</cp:coreProperties>
</file>